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715E4" w14:textId="77777777" w:rsidR="00C020CC" w:rsidRPr="00FB1516" w:rsidRDefault="00C020CC" w:rsidP="00C020CC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663F8DFD" w14:textId="77777777" w:rsidR="00C020CC" w:rsidRPr="00FB1516" w:rsidRDefault="00C020CC" w:rsidP="00C020CC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F370BA9" w14:textId="77777777" w:rsidR="00C020CC" w:rsidRPr="00FB1516" w:rsidRDefault="00C020CC" w:rsidP="00C020CC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6DC729AF" w14:textId="77777777" w:rsidR="00C020CC" w:rsidRPr="00FB1516" w:rsidRDefault="00C020CC" w:rsidP="00C020CC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0C970FDF" w14:textId="77777777" w:rsidR="00C020CC" w:rsidRPr="00FB1516" w:rsidRDefault="00C020CC" w:rsidP="00C020CC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88265" wp14:editId="2B9F266C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4AE7FD" w14:textId="77777777" w:rsidR="00C020CC" w:rsidRDefault="00C020CC" w:rsidP="00C020CC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9FEE871" wp14:editId="03280B80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A88265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0A4AE7FD" w14:textId="77777777" w:rsidR="00C020CC" w:rsidRDefault="00C020CC" w:rsidP="00C020CC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9FEE871" wp14:editId="03280B80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6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7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391CCE3" wp14:editId="5B6DD729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24DD5D0" w14:textId="77777777" w:rsidR="00C020CC" w:rsidRDefault="00C020CC" w:rsidP="00C020C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619D3875" wp14:editId="678BBAA4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8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91CCE3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324DD5D0" w14:textId="77777777" w:rsidR="00C020CC" w:rsidRDefault="00C020CC" w:rsidP="00C020CC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619D3875" wp14:editId="678BBAA4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8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9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A4883B4" w14:textId="77777777" w:rsidR="00C020CC" w:rsidRPr="00FB1516" w:rsidRDefault="00C020CC" w:rsidP="00C020CC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6AF151E0" w14:textId="77777777" w:rsidR="00C020CC" w:rsidRPr="00FB1516" w:rsidRDefault="00C020CC" w:rsidP="00C020CC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430AA" wp14:editId="58076E23">
                <wp:simplePos x="0" y="0"/>
                <wp:positionH relativeFrom="margin">
                  <wp:posOffset>1956435</wp:posOffset>
                </wp:positionH>
                <wp:positionV relativeFrom="paragraph">
                  <wp:posOffset>27940</wp:posOffset>
                </wp:positionV>
                <wp:extent cx="2266950" cy="35242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84131F" w14:textId="11ABEBD6" w:rsidR="00C020CC" w:rsidRPr="008A3751" w:rsidRDefault="0082473D" w:rsidP="00C020CC">
                            <w:pP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PRESVETO TROJSTVO</w:t>
                            </w:r>
                          </w:p>
                          <w:p w14:paraId="43DE7B88" w14:textId="77777777" w:rsidR="00C020CC" w:rsidRDefault="00C020CC" w:rsidP="00C020CC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E430AA" id="Tekstni okvir 2" o:spid="_x0000_s1028" type="#_x0000_t202" style="position:absolute;margin-left:154.05pt;margin-top:2.2pt;width:178.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" fillcolor="window" strokecolor="#ffc000" strokeweight="1pt">
                <v:textbox>
                  <w:txbxContent>
                    <w:p w14:paraId="7684131F" w14:textId="11ABEBD6" w:rsidR="00C020CC" w:rsidRPr="008A3751" w:rsidRDefault="0082473D" w:rsidP="00C020CC">
                      <w:pP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PRESVETO TROJSTVO</w:t>
                      </w:r>
                    </w:p>
                    <w:p w14:paraId="43DE7B88" w14:textId="77777777" w:rsidR="00C020CC" w:rsidRDefault="00C020CC" w:rsidP="00C020CC"/>
                  </w:txbxContent>
                </v:textbox>
                <w10:wrap anchorx="margin"/>
              </v:shape>
            </w:pict>
          </mc:Fallback>
        </mc:AlternateContent>
      </w:r>
    </w:p>
    <w:p w14:paraId="46DEF523" w14:textId="77777777" w:rsidR="00C020CC" w:rsidRPr="00FB1516" w:rsidRDefault="00C020CC" w:rsidP="00C020CC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726F15CE" w14:textId="77777777" w:rsidR="00C020CC" w:rsidRPr="00FB1516" w:rsidRDefault="00C020CC" w:rsidP="00C020CC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765B2006" wp14:editId="20E87A52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10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987"/>
        <w:gridCol w:w="711"/>
        <w:gridCol w:w="5359"/>
      </w:tblGrid>
      <w:tr w:rsidR="00C020CC" w:rsidRPr="00FB1516" w14:paraId="3DA63D2E" w14:textId="77777777" w:rsidTr="00920FB7">
        <w:trPr>
          <w:trHeight w:val="397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2AA474BA" w14:textId="77777777" w:rsidR="00C020CC" w:rsidRPr="003D23B1" w:rsidRDefault="00C020CC" w:rsidP="00920FB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021EC4D6" w14:textId="77777777" w:rsidR="00C020CC" w:rsidRPr="003D23B1" w:rsidRDefault="00C020CC" w:rsidP="00920FB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000" w:themeFill="accent4"/>
            <w:vAlign w:val="center"/>
            <w:hideMark/>
          </w:tcPr>
          <w:p w14:paraId="7172013C" w14:textId="77777777" w:rsidR="00C020CC" w:rsidRPr="003D23B1" w:rsidRDefault="00C020CC" w:rsidP="00920FB7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C020CC" w:rsidRPr="00F95A7E" w14:paraId="262E3C6E" w14:textId="77777777" w:rsidTr="00920FB7">
        <w:trPr>
          <w:trHeight w:val="373"/>
          <w:jc w:val="center"/>
        </w:trPr>
        <w:tc>
          <w:tcPr>
            <w:tcW w:w="298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D85EB26" w14:textId="477AF095" w:rsidR="00C020CC" w:rsidRPr="00307D77" w:rsidRDefault="00C020CC" w:rsidP="00920FB7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15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54C3AFF2" w14:textId="77777777" w:rsidR="00C020CC" w:rsidRPr="00307D77" w:rsidRDefault="00C020CC" w:rsidP="00C020CC">
            <w:pPr>
              <w:rPr>
                <w:rFonts w:ascii="Book Antiqua" w:hAnsi="Book Antiqua"/>
              </w:rPr>
            </w:pPr>
          </w:p>
          <w:p w14:paraId="7241BE3D" w14:textId="77777777" w:rsidR="00C020CC" w:rsidRDefault="00C020CC" w:rsidP="00C020CC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Svetkovina</w:t>
            </w:r>
          </w:p>
          <w:p w14:paraId="6A36F316" w14:textId="5F2C1681" w:rsidR="00C020CC" w:rsidRPr="00307D77" w:rsidRDefault="00C020CC" w:rsidP="00C020CC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Presvetog Trojstva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87586" w14:textId="77777777" w:rsidR="00C020CC" w:rsidRPr="00307D77" w:rsidRDefault="00C020CC" w:rsidP="00920FB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A616A0D" w14:textId="3AB5E9EA" w:rsidR="00C020CC" w:rsidRPr="00307D77" w:rsidRDefault="00C020CC" w:rsidP="00920FB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1053F7">
              <w:rPr>
                <w:rFonts w:ascii="Book Antiqua" w:hAnsi="Book Antiqua"/>
              </w:rPr>
              <w:t>Bernardica i Pavao Kancijan</w:t>
            </w:r>
          </w:p>
        </w:tc>
      </w:tr>
      <w:bookmarkEnd w:id="0"/>
      <w:tr w:rsidR="00C020CC" w:rsidRPr="00F95A7E" w14:paraId="3D2130F5" w14:textId="77777777" w:rsidTr="00920FB7">
        <w:trPr>
          <w:trHeight w:val="407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56D11B48" w14:textId="77777777" w:rsidR="00C020CC" w:rsidRPr="00307D77" w:rsidRDefault="00C020CC" w:rsidP="00920FB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07266" w14:textId="77777777" w:rsidR="00C020CC" w:rsidRPr="00307D77" w:rsidRDefault="00C020CC" w:rsidP="00920FB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25017358" w14:textId="77777777" w:rsidR="00C020CC" w:rsidRPr="00307D77" w:rsidRDefault="00C020CC" w:rsidP="00920FB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6D9761B" w14:textId="77777777" w:rsidR="00C020CC" w:rsidRDefault="00C020CC" w:rsidP="00920FB7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  <w:p w14:paraId="43B2CAF7" w14:textId="248CD176" w:rsidR="001053F7" w:rsidRPr="00307D77" w:rsidRDefault="001053F7" w:rsidP="00920FB7">
            <w:pPr>
              <w:contextualSpacing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+Mladen, Stjepan i Marija Bobetić</w:t>
            </w:r>
          </w:p>
        </w:tc>
      </w:tr>
      <w:tr w:rsidR="00C020CC" w:rsidRPr="00F95A7E" w14:paraId="47C8E5F0" w14:textId="77777777" w:rsidTr="00920FB7">
        <w:trPr>
          <w:trHeight w:val="385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D600EEE" w14:textId="77777777" w:rsidR="00C020CC" w:rsidRPr="00307D77" w:rsidRDefault="00C020CC" w:rsidP="00920FB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2997D4" w14:textId="04D72F99" w:rsidR="00C020CC" w:rsidRPr="00307D77" w:rsidRDefault="00C020CC" w:rsidP="00920FB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</w:t>
            </w:r>
            <w:r w:rsidR="00541E40"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BB271EA" w14:textId="60AA683D" w:rsidR="00C020CC" w:rsidRPr="00307D77" w:rsidRDefault="00C020CC" w:rsidP="00920FB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1053F7">
              <w:rPr>
                <w:rFonts w:ascii="Book Antiqua" w:hAnsi="Book Antiqua"/>
              </w:rPr>
              <w:t>Božidar Hajsok</w:t>
            </w:r>
          </w:p>
        </w:tc>
      </w:tr>
      <w:tr w:rsidR="00C020CC" w:rsidRPr="00F95A7E" w14:paraId="1E57BA61" w14:textId="77777777" w:rsidTr="00920FB7">
        <w:trPr>
          <w:trHeight w:val="299"/>
          <w:jc w:val="center"/>
        </w:trPr>
        <w:tc>
          <w:tcPr>
            <w:tcW w:w="298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12A106B" w14:textId="77777777" w:rsidR="00C020CC" w:rsidRPr="00307D77" w:rsidRDefault="00C020CC" w:rsidP="00920FB7">
            <w:pPr>
              <w:contextualSpacing/>
              <w:rPr>
                <w:rFonts w:ascii="Book Antiqua" w:hAnsi="Book Antiqua"/>
              </w:rPr>
            </w:pPr>
          </w:p>
        </w:tc>
        <w:tc>
          <w:tcPr>
            <w:tcW w:w="607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C47F62" w14:textId="599D2FBF" w:rsidR="00C020CC" w:rsidRPr="00307D77" w:rsidRDefault="00C020CC" w:rsidP="00920FB7">
            <w:pPr>
              <w:jc w:val="center"/>
              <w:rPr>
                <w:rFonts w:ascii="Book Antiqua" w:hAnsi="Book Antiqua"/>
              </w:rPr>
            </w:pPr>
            <w:r w:rsidRPr="00A54A1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Hrastovsko</w:t>
            </w:r>
          </w:p>
        </w:tc>
      </w:tr>
      <w:tr w:rsidR="00C020CC" w:rsidRPr="00F95A7E" w14:paraId="336548B2" w14:textId="77777777" w:rsidTr="00920FB7">
        <w:trPr>
          <w:trHeight w:val="640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695F022" w14:textId="27CB99FC" w:rsidR="00C020CC" w:rsidRDefault="00C020CC" w:rsidP="00920FB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16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612A1A79" w14:textId="77777777" w:rsidR="00C020CC" w:rsidRDefault="00C020CC" w:rsidP="00920FB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274670CC" w14:textId="1C8F43D8" w:rsidR="00C020CC" w:rsidRPr="001E6BA7" w:rsidRDefault="00C020CC" w:rsidP="00920FB7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461F79B" w14:textId="77777777" w:rsidR="00C020CC" w:rsidRPr="00307D77" w:rsidRDefault="00C020CC" w:rsidP="00920FB7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4D64E9AC" w14:textId="4E1EBEB7" w:rsidR="00C020CC" w:rsidRPr="00307D77" w:rsidRDefault="00C020CC" w:rsidP="00920FB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1053F7">
              <w:rPr>
                <w:rFonts w:ascii="Book Antiqua" w:hAnsi="Book Antiqua"/>
              </w:rPr>
              <w:t>Mirko i Katica i + iz obitelji Gradinski</w:t>
            </w:r>
          </w:p>
        </w:tc>
      </w:tr>
      <w:tr w:rsidR="00C020CC" w:rsidRPr="00F95A7E" w14:paraId="3C69D9A3" w14:textId="77777777" w:rsidTr="00981B5D">
        <w:trPr>
          <w:trHeight w:val="882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FA2AD01" w14:textId="3221B9BB" w:rsidR="00C020CC" w:rsidRPr="00307D77" w:rsidRDefault="00C020CC" w:rsidP="00920FB7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17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2ED3DF1F" w14:textId="77777777" w:rsidR="00C020CC" w:rsidRPr="00172A6D" w:rsidRDefault="00C020CC" w:rsidP="00920FB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238759" w14:textId="77777777" w:rsidR="00C020CC" w:rsidRPr="00307D77" w:rsidRDefault="00C020CC" w:rsidP="00920FB7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B0C2811" w14:textId="0D9A1AB3" w:rsidR="00C020CC" w:rsidRPr="00026355" w:rsidRDefault="001053F7" w:rsidP="00920FB7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Za žive i pokojne iz obitelji Vrbanić i Havaić</w:t>
            </w:r>
          </w:p>
        </w:tc>
      </w:tr>
      <w:tr w:rsidR="00C020CC" w:rsidRPr="00F95A7E" w14:paraId="4B87C117" w14:textId="77777777" w:rsidTr="00920FB7">
        <w:trPr>
          <w:trHeight w:val="3027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4492827" w14:textId="4F1670AD" w:rsidR="00C020CC" w:rsidRPr="00307D77" w:rsidRDefault="00C020CC" w:rsidP="00920FB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35965CA0" w14:textId="77777777" w:rsidR="00C020CC" w:rsidRDefault="00C020CC" w:rsidP="00920FB7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262F8BCE" w14:textId="77777777" w:rsidR="00C020CC" w:rsidRDefault="00C020CC" w:rsidP="00920FB7">
            <w:pPr>
              <w:jc w:val="center"/>
              <w:rPr>
                <w:rFonts w:ascii="Book Antiqua" w:hAnsi="Book Antiqua"/>
              </w:rPr>
            </w:pPr>
          </w:p>
          <w:p w14:paraId="09131536" w14:textId="77777777" w:rsidR="00C020CC" w:rsidRPr="00307D77" w:rsidRDefault="00C020CC" w:rsidP="00920FB7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C217503" w14:textId="77777777" w:rsidR="00C020CC" w:rsidRPr="00307D77" w:rsidRDefault="00C020CC" w:rsidP="00920FB7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6A92B700" w14:textId="77777777" w:rsidR="00C020CC" w:rsidRPr="00B30F75" w:rsidRDefault="00C020CC" w:rsidP="00920FB7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B30F75"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1E687EC6" w14:textId="77777777" w:rsidR="008D6590" w:rsidRPr="008D6590" w:rsidRDefault="00C020CC" w:rsidP="008D6590">
            <w:pPr>
              <w:rPr>
                <w:rFonts w:ascii="Book Antiqua" w:hAnsi="Book Antiqua"/>
              </w:rPr>
            </w:pPr>
            <w:r w:rsidRPr="00BF776D">
              <w:rPr>
                <w:rFonts w:ascii="Book Antiqua" w:hAnsi="Book Antiqua"/>
              </w:rPr>
              <w:t>+</w:t>
            </w:r>
            <w:r w:rsidR="008B5943">
              <w:rPr>
                <w:rFonts w:ascii="Book Antiqua" w:hAnsi="Book Antiqua"/>
              </w:rPr>
              <w:t xml:space="preserve"> Katarina Ošpuh</w:t>
            </w:r>
            <w:r w:rsidR="008D6590">
              <w:rPr>
                <w:rFonts w:ascii="Book Antiqua" w:hAnsi="Book Antiqua"/>
              </w:rPr>
              <w:t xml:space="preserve">; </w:t>
            </w:r>
            <w:r w:rsidR="008D6590" w:rsidRPr="008D6590">
              <w:rPr>
                <w:rFonts w:ascii="Book Antiqua" w:hAnsi="Book Antiqua"/>
              </w:rPr>
              <w:t>+Ivan Hižak; +Stanko Kos; +Stjepan Rajh; +Ivan Bratuša; +Nada Matijašec; +Vlasta Šoković; +Marija Herenčić; +Vid i Zlata Horvat; +Franjo, Klara i Martin Huzjak; +Jadranka, Marijan i Marija Marcijuš; +Antun, Josipa(ž) i Gabrijela Kuharić; +Vinko i članovi obitelji Kivač i Čukec; +Marijan i Ksenija Kovačić i Franjo Repić</w:t>
            </w:r>
          </w:p>
          <w:p w14:paraId="0DDF5335" w14:textId="29D42854" w:rsidR="00C020CC" w:rsidRPr="00B30F75" w:rsidRDefault="008D6590" w:rsidP="008D6590">
            <w:pPr>
              <w:rPr>
                <w:rFonts w:ascii="Book Antiqua" w:hAnsi="Book Antiqua"/>
                <w:sz w:val="18"/>
                <w:szCs w:val="18"/>
              </w:rPr>
            </w:pPr>
            <w:r w:rsidRPr="008D6590">
              <w:rPr>
                <w:rFonts w:ascii="Book Antiqua" w:hAnsi="Book Antiqua"/>
              </w:rPr>
              <w:t>Za duše u čistilištu; Na jednu nakanu; Na čast Krvi Kristove za isna Jakova; Na čast Krvi Kristovoj po nakani darovatelja; Na čast Krvi Kristovoj i svim svetima na nakanu; Za blagoslov, zaštitu i blagoslov obitelji i na čast Krvi Kristove; Za zdravlje i blagoslov u obitelji Međimurec i Vručina</w:t>
            </w:r>
          </w:p>
        </w:tc>
      </w:tr>
      <w:tr w:rsidR="00C020CC" w:rsidRPr="00F95A7E" w14:paraId="4F11C869" w14:textId="77777777" w:rsidTr="001053F7">
        <w:trPr>
          <w:trHeight w:val="544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20768F9" w14:textId="737349A8" w:rsidR="00C020CC" w:rsidRPr="00307D77" w:rsidRDefault="00C020CC" w:rsidP="00920FB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19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03FBE35C" w14:textId="77777777" w:rsidR="00C020CC" w:rsidRDefault="00C020CC" w:rsidP="00920FB7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0F1ACCB5" w14:textId="77777777" w:rsidR="001053F7" w:rsidRPr="00401CB9" w:rsidRDefault="001053F7" w:rsidP="001053F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401CB9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SVETKOVINA </w:t>
            </w:r>
          </w:p>
          <w:p w14:paraId="6152D539" w14:textId="122C0410" w:rsidR="00C020CC" w:rsidRPr="00713E1C" w:rsidRDefault="001053F7" w:rsidP="001053F7">
            <w:pPr>
              <w:jc w:val="center"/>
              <w:rPr>
                <w:rFonts w:ascii="Book Antiqua" w:hAnsi="Book Antiqua"/>
              </w:rPr>
            </w:pPr>
            <w:r w:rsidRPr="00401CB9">
              <w:rPr>
                <w:rFonts w:ascii="Book Antiqua" w:hAnsi="Book Antiqua"/>
                <w:b/>
                <w:bCs/>
                <w:sz w:val="24"/>
                <w:szCs w:val="24"/>
              </w:rPr>
              <w:t>TIJELOVO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CAD176" w14:textId="72090190" w:rsidR="00C020CC" w:rsidRPr="00307D77" w:rsidRDefault="00C020CC" w:rsidP="00920FB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10:00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CD268F9" w14:textId="6F696022" w:rsidR="00C020CC" w:rsidRPr="00307D77" w:rsidRDefault="00C020CC" w:rsidP="00920FB7">
            <w:pPr>
              <w:rPr>
                <w:rFonts w:ascii="Book Antiqua" w:hAnsi="Book Antiqua"/>
              </w:rPr>
            </w:pPr>
          </w:p>
        </w:tc>
      </w:tr>
      <w:tr w:rsidR="00C020CC" w:rsidRPr="00F95A7E" w14:paraId="27B05A90" w14:textId="77777777" w:rsidTr="002734EF">
        <w:trPr>
          <w:trHeight w:val="360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4C4B4AE" w14:textId="77777777" w:rsidR="00C020CC" w:rsidRDefault="00C020CC" w:rsidP="00920FB7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54492F" w14:textId="7632487D" w:rsidR="00C020CC" w:rsidRDefault="00C020CC" w:rsidP="00920FB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1885EF9" w14:textId="4FE33633" w:rsidR="00C020CC" w:rsidRPr="001D4B43" w:rsidRDefault="001053F7" w:rsidP="00920FB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U zahvalu za primljene milosti</w:t>
            </w:r>
          </w:p>
        </w:tc>
      </w:tr>
      <w:tr w:rsidR="001053F7" w:rsidRPr="00F95A7E" w14:paraId="34C54C17" w14:textId="77777777" w:rsidTr="00CE6F67">
        <w:trPr>
          <w:trHeight w:val="840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8424792" w14:textId="4AA28587" w:rsidR="001053F7" w:rsidRPr="00307D77" w:rsidRDefault="001053F7" w:rsidP="00920FB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20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7CC72B37" w14:textId="133E5DA7" w:rsidR="001053F7" w:rsidRDefault="001053F7" w:rsidP="001053F7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PETAK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FD1D097" w14:textId="77777777" w:rsidR="001053F7" w:rsidRDefault="001053F7" w:rsidP="00920FB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2F3C3B8D" w14:textId="24273631" w:rsidR="001053F7" w:rsidRDefault="001053F7" w:rsidP="00920FB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774884">
              <w:rPr>
                <w:rFonts w:ascii="Book Antiqua" w:hAnsi="Book Antiqua"/>
              </w:rPr>
              <w:t>r</w:t>
            </w:r>
            <w:r>
              <w:rPr>
                <w:rFonts w:ascii="Book Antiqua" w:hAnsi="Book Antiqua"/>
              </w:rPr>
              <w:t>oditelji Franjo i Dragica Vrbanić te pokojni članovi obitelji Vrbanić, Herenčić i Baranić</w:t>
            </w:r>
          </w:p>
        </w:tc>
      </w:tr>
      <w:tr w:rsidR="00C020CC" w:rsidRPr="00F95A7E" w14:paraId="0E8DE918" w14:textId="77777777" w:rsidTr="00920FB7">
        <w:trPr>
          <w:trHeight w:val="535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1A5B3E" w14:textId="7E7BB43A" w:rsidR="00C020CC" w:rsidRPr="00307D77" w:rsidRDefault="00C020CC" w:rsidP="00920FB7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7504D315" w14:textId="77777777" w:rsidR="00C020CC" w:rsidRDefault="00C020CC" w:rsidP="00920FB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534D527D" w14:textId="77777777" w:rsidR="001053F7" w:rsidRPr="001053F7" w:rsidRDefault="001053F7" w:rsidP="00920FB7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 w:rsidRPr="001053F7">
              <w:rPr>
                <w:rFonts w:ascii="Book Antiqua" w:hAnsi="Book Antiqua"/>
                <w:i/>
                <w:iCs/>
              </w:rPr>
              <w:t xml:space="preserve">Sveti Alojzije Gonzaga, </w:t>
            </w:r>
          </w:p>
          <w:p w14:paraId="432B2606" w14:textId="72960DF7" w:rsidR="001053F7" w:rsidRPr="00602F84" w:rsidRDefault="001053F7" w:rsidP="00920FB7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1053F7">
              <w:rPr>
                <w:rFonts w:ascii="Book Antiqua" w:hAnsi="Book Antiqua"/>
                <w:i/>
                <w:iCs/>
              </w:rPr>
              <w:t>isusovac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5E9F7A" w14:textId="77777777" w:rsidR="00C020CC" w:rsidRPr="007560F9" w:rsidRDefault="00C020CC" w:rsidP="00920FB7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BD2053" w14:textId="50CFF371" w:rsidR="00C020CC" w:rsidRPr="00307D77" w:rsidRDefault="00C020CC" w:rsidP="00920FB7">
            <w:pPr>
              <w:rPr>
                <w:rFonts w:ascii="Book Antiqua" w:hAnsi="Book Antiqua"/>
              </w:rPr>
            </w:pPr>
            <w:r w:rsidRPr="001E6BA7">
              <w:rPr>
                <w:rFonts w:ascii="Book Antiqua" w:hAnsi="Book Antiqua"/>
              </w:rPr>
              <w:t xml:space="preserve">+ </w:t>
            </w:r>
            <w:r w:rsidR="001053F7">
              <w:rPr>
                <w:rFonts w:ascii="Book Antiqua" w:hAnsi="Book Antiqua"/>
              </w:rPr>
              <w:t>Marijo Gašparić i Ivica Pokrivač</w:t>
            </w:r>
          </w:p>
        </w:tc>
      </w:tr>
      <w:tr w:rsidR="00C020CC" w:rsidRPr="00F95A7E" w14:paraId="5A8E5082" w14:textId="77777777" w:rsidTr="00920FB7">
        <w:trPr>
          <w:trHeight w:val="276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34087F" w14:textId="77777777" w:rsidR="00C020CC" w:rsidRPr="00307D77" w:rsidRDefault="00C020CC" w:rsidP="00920FB7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36D49D" w14:textId="77777777" w:rsidR="00C020CC" w:rsidRPr="007560F9" w:rsidRDefault="00C020CC" w:rsidP="00920FB7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A877B35" w14:textId="38F62610" w:rsidR="00C020CC" w:rsidRPr="00307D77" w:rsidRDefault="00C020CC" w:rsidP="00920FB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1053F7">
              <w:rPr>
                <w:rFonts w:ascii="Book Antiqua" w:hAnsi="Book Antiqua"/>
              </w:rPr>
              <w:t>Stjepan Vrbanić</w:t>
            </w:r>
          </w:p>
        </w:tc>
      </w:tr>
      <w:tr w:rsidR="00C020CC" w:rsidRPr="00F95A7E" w14:paraId="6851B533" w14:textId="77777777" w:rsidTr="00920FB7">
        <w:trPr>
          <w:trHeight w:val="409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0B3642B" w14:textId="4748E9F6" w:rsidR="00C020CC" w:rsidRDefault="00C020CC" w:rsidP="00920FB7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22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2BAE4C33" w14:textId="77777777" w:rsidR="001053F7" w:rsidRDefault="001053F7" w:rsidP="00920FB7">
            <w:pPr>
              <w:jc w:val="center"/>
              <w:rPr>
                <w:rFonts w:ascii="Book Antiqua" w:hAnsi="Book Antiqua"/>
              </w:rPr>
            </w:pPr>
          </w:p>
          <w:p w14:paraId="527266F3" w14:textId="2A6A177E" w:rsidR="001053F7" w:rsidRPr="00ED7129" w:rsidRDefault="001053F7" w:rsidP="001053F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12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1149ACAF" w14:textId="3F008B22" w:rsidR="001053F7" w:rsidRPr="001053F7" w:rsidRDefault="001053F7" w:rsidP="001053F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1212BA81" w14:textId="6D9052C1" w:rsidR="00C020CC" w:rsidRPr="009719F8" w:rsidRDefault="00C020CC" w:rsidP="00920FB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3899025" w14:textId="77777777" w:rsidR="00C020CC" w:rsidRPr="00307D77" w:rsidRDefault="00C020CC" w:rsidP="00920FB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F6BDEDD" w14:textId="6031DC4D" w:rsidR="00C020CC" w:rsidRPr="00307D77" w:rsidRDefault="00C020CC" w:rsidP="00920FB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1053F7">
              <w:rPr>
                <w:rFonts w:ascii="Book Antiqua" w:hAnsi="Book Antiqua"/>
              </w:rPr>
              <w:t>Štefica i Andrija Ročkar</w:t>
            </w:r>
          </w:p>
        </w:tc>
      </w:tr>
      <w:tr w:rsidR="00C020CC" w:rsidRPr="00F95A7E" w14:paraId="3042EBED" w14:textId="77777777" w:rsidTr="00920FB7">
        <w:trPr>
          <w:trHeight w:val="391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1A15B8B" w14:textId="77777777" w:rsidR="00C020CC" w:rsidRPr="00307D77" w:rsidRDefault="00C020CC" w:rsidP="00920FB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6419A32" w14:textId="77777777" w:rsidR="00C020CC" w:rsidRPr="00307D77" w:rsidRDefault="00C020CC" w:rsidP="00920FB7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5DC53A91" w14:textId="77777777" w:rsidR="00C020CC" w:rsidRPr="00307D77" w:rsidRDefault="00C020CC" w:rsidP="00920FB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1C742F2F" w14:textId="0D822245" w:rsidR="00C020CC" w:rsidRPr="00307D77" w:rsidRDefault="00C020CC" w:rsidP="00920FB7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C020CC" w:rsidRPr="00F95A7E" w14:paraId="648D7F9B" w14:textId="77777777" w:rsidTr="00920FB7">
        <w:trPr>
          <w:trHeight w:val="394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1261B260" w14:textId="77777777" w:rsidR="00C020CC" w:rsidRPr="00307D77" w:rsidRDefault="00C020CC" w:rsidP="00920FB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904C718" w14:textId="6C0B4E40" w:rsidR="00C020CC" w:rsidRPr="001757AA" w:rsidRDefault="00C020CC" w:rsidP="00920FB7">
            <w:pPr>
              <w:jc w:val="center"/>
              <w:rPr>
                <w:rFonts w:ascii="Book Antiqua" w:hAnsi="Book Antiqua"/>
                <w:b/>
              </w:rPr>
            </w:pPr>
            <w:r w:rsidRPr="001757AA">
              <w:rPr>
                <w:rFonts w:ascii="Book Antiqua" w:hAnsi="Book Antiqua"/>
                <w:b/>
              </w:rPr>
              <w:t>18:</w:t>
            </w:r>
            <w:r w:rsidR="0082473D">
              <w:rPr>
                <w:rFonts w:ascii="Book Antiqua" w:hAnsi="Book Antiqua"/>
                <w:b/>
              </w:rPr>
              <w:t>3</w:t>
            </w:r>
            <w:r w:rsidRPr="001757AA">
              <w:rPr>
                <w:rFonts w:ascii="Book Antiqua" w:hAnsi="Book Antiqua"/>
                <w:b/>
              </w:rPr>
              <w:t>0</w:t>
            </w:r>
          </w:p>
          <w:p w14:paraId="5756C2BA" w14:textId="77777777" w:rsidR="00C020CC" w:rsidRPr="001757AA" w:rsidRDefault="00C020CC" w:rsidP="00920FB7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36793FB3" w14:textId="48C38148" w:rsidR="00C020CC" w:rsidRPr="00307D77" w:rsidRDefault="00C020CC" w:rsidP="00920FB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1053F7">
              <w:rPr>
                <w:rFonts w:ascii="Book Antiqua" w:hAnsi="Book Antiqua"/>
              </w:rPr>
              <w:t>Melita</w:t>
            </w:r>
            <w:r w:rsidR="00FB6471">
              <w:rPr>
                <w:rFonts w:ascii="Book Antiqua" w:hAnsi="Book Antiqua"/>
              </w:rPr>
              <w:t xml:space="preserve"> i Julio</w:t>
            </w:r>
            <w:r w:rsidR="005F2F6D">
              <w:rPr>
                <w:rFonts w:ascii="Book Antiqua" w:hAnsi="Book Antiqua"/>
              </w:rPr>
              <w:t xml:space="preserve">  </w:t>
            </w:r>
            <w:r w:rsidR="001053F7">
              <w:rPr>
                <w:rFonts w:ascii="Book Antiqua" w:hAnsi="Book Antiqua"/>
              </w:rPr>
              <w:t xml:space="preserve"> Zlatar</w:t>
            </w:r>
          </w:p>
        </w:tc>
      </w:tr>
      <w:tr w:rsidR="00C020CC" w:rsidRPr="00F95A7E" w14:paraId="15A07EF0" w14:textId="77777777" w:rsidTr="00920FB7">
        <w:trPr>
          <w:trHeight w:val="424"/>
          <w:jc w:val="center"/>
        </w:trPr>
        <w:tc>
          <w:tcPr>
            <w:tcW w:w="298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3654563" w14:textId="77777777" w:rsidR="00C020CC" w:rsidRPr="00307D77" w:rsidRDefault="00C020CC" w:rsidP="00920FB7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07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7F23A5E7" w14:textId="4E80B0A1" w:rsidR="00C020CC" w:rsidRPr="00307D77" w:rsidRDefault="00C020CC" w:rsidP="00920FB7">
            <w:pPr>
              <w:jc w:val="center"/>
              <w:rPr>
                <w:rFonts w:ascii="Book Antiqua" w:hAnsi="Book Antiqua"/>
              </w:rPr>
            </w:pPr>
            <w:r w:rsidRPr="001E39AC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</w:t>
            </w:r>
            <w:r w:rsidR="0082473D">
              <w:rPr>
                <w:rFonts w:ascii="Book Antiqua" w:hAnsi="Book Antiqua"/>
              </w:rPr>
              <w:t>Čukovec</w:t>
            </w:r>
          </w:p>
        </w:tc>
      </w:tr>
    </w:tbl>
    <w:p w14:paraId="4DFDEBF6" w14:textId="77777777" w:rsidR="0082473D" w:rsidRDefault="0082473D" w:rsidP="00C020CC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324956B4" w14:textId="77777777" w:rsidR="00C020CC" w:rsidRPr="005863AA" w:rsidRDefault="00C020CC" w:rsidP="00C020CC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lastRenderedPageBreak/>
        <w:t>ŽUPNE OBAVIJESTI</w:t>
      </w: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C020CC" w:rsidRPr="005863AA" w14:paraId="06E92D6B" w14:textId="77777777" w:rsidTr="00920FB7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0FA2412D" w14:textId="77777777" w:rsidR="00774884" w:rsidRDefault="00774884" w:rsidP="00774884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28F53882" w14:textId="61FBC0E1" w:rsidR="00C020CC" w:rsidRPr="008D6590" w:rsidRDefault="00C020CC" w:rsidP="00920FB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D6590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r w:rsidR="0082473D" w:rsidRPr="008D6590">
              <w:rPr>
                <w:rFonts w:ascii="Book Antiqua" w:hAnsi="Book Antiqua"/>
                <w:sz w:val="26"/>
                <w:szCs w:val="26"/>
              </w:rPr>
              <w:t xml:space="preserve">Hrastovskog i Kučana </w:t>
            </w:r>
            <w:r w:rsidRPr="008D6590">
              <w:rPr>
                <w:rFonts w:ascii="Book Antiqua" w:hAnsi="Book Antiqua"/>
                <w:sz w:val="26"/>
                <w:szCs w:val="26"/>
              </w:rPr>
              <w:t>na pomoći u čišćenju župne crkve prošli tjedan. U ponedjeljak pozivamo ekipu iz</w:t>
            </w:r>
            <w:r w:rsidR="0082473D" w:rsidRPr="008D6590">
              <w:rPr>
                <w:rFonts w:ascii="Book Antiqua" w:hAnsi="Book Antiqua"/>
                <w:sz w:val="26"/>
                <w:szCs w:val="26"/>
              </w:rPr>
              <w:t xml:space="preserve"> Ludbrega i Ludbreških Vinograda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40D09E64" w14:textId="77777777" w:rsidR="0082473D" w:rsidRPr="008D6590" w:rsidRDefault="0082473D" w:rsidP="0082473D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7B8C10FF" w14:textId="0E09246F" w:rsidR="0082473D" w:rsidRPr="008D6590" w:rsidRDefault="0082473D" w:rsidP="00920FB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D6590">
              <w:rPr>
                <w:rFonts w:ascii="Book Antiqua" w:hAnsi="Book Antiqua"/>
                <w:sz w:val="26"/>
                <w:szCs w:val="26"/>
              </w:rPr>
              <w:t xml:space="preserve">U srijedu </w:t>
            </w:r>
            <w:r w:rsidR="00774884">
              <w:rPr>
                <w:rFonts w:ascii="Book Antiqua" w:hAnsi="Book Antiqua"/>
                <w:sz w:val="26"/>
                <w:szCs w:val="26"/>
              </w:rPr>
              <w:t xml:space="preserve">je 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susret ministranata i proba za Tijelovo u 11:00 sati. </w:t>
            </w:r>
          </w:p>
          <w:p w14:paraId="4F581695" w14:textId="77777777" w:rsidR="0082473D" w:rsidRPr="008D6590" w:rsidRDefault="0082473D" w:rsidP="0082473D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58A154B6" w14:textId="57FF35C9" w:rsidR="00C020CC" w:rsidRPr="008D6590" w:rsidRDefault="0082473D" w:rsidP="008D6590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D6590">
              <w:rPr>
                <w:rFonts w:ascii="Book Antiqua" w:hAnsi="Book Antiqua"/>
                <w:sz w:val="26"/>
                <w:szCs w:val="26"/>
              </w:rPr>
              <w:t xml:space="preserve">U četvrtak je </w:t>
            </w:r>
            <w:r w:rsidRPr="008D6590">
              <w:rPr>
                <w:rFonts w:ascii="Book Antiqua" w:hAnsi="Book Antiqua"/>
                <w:b/>
                <w:bCs/>
                <w:sz w:val="26"/>
                <w:szCs w:val="26"/>
              </w:rPr>
              <w:t>svetkovina Tijelova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. Svečana </w:t>
            </w:r>
            <w:r w:rsidRPr="008D6590">
              <w:rPr>
                <w:rFonts w:ascii="Book Antiqua" w:hAnsi="Book Antiqua"/>
                <w:b/>
                <w:bCs/>
                <w:sz w:val="26"/>
                <w:szCs w:val="26"/>
              </w:rPr>
              <w:t xml:space="preserve">sveta </w:t>
            </w:r>
            <w:r w:rsidR="00774884">
              <w:rPr>
                <w:rFonts w:ascii="Book Antiqua" w:hAnsi="Book Antiqua"/>
                <w:b/>
                <w:bCs/>
                <w:sz w:val="26"/>
                <w:szCs w:val="26"/>
              </w:rPr>
              <w:t>m</w:t>
            </w:r>
            <w:r w:rsidRPr="008D6590">
              <w:rPr>
                <w:rFonts w:ascii="Book Antiqua" w:hAnsi="Book Antiqua"/>
                <w:b/>
                <w:bCs/>
                <w:sz w:val="26"/>
                <w:szCs w:val="26"/>
              </w:rPr>
              <w:t>isa s procesijom bit će u 10:00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 sati u </w:t>
            </w:r>
            <w:r w:rsidRPr="008D6590">
              <w:rPr>
                <w:rFonts w:ascii="Book Antiqua" w:hAnsi="Book Antiqua"/>
                <w:b/>
                <w:bCs/>
                <w:sz w:val="26"/>
                <w:szCs w:val="26"/>
              </w:rPr>
              <w:t>zavjetnoj kapeli Krvi Kristove.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 (U slučaju kiše sveta misa će biti u župnoj crkvi.)  Postaje procesije </w:t>
            </w:r>
            <w:r w:rsidR="00774884">
              <w:rPr>
                <w:rFonts w:ascii="Book Antiqua" w:hAnsi="Book Antiqua"/>
                <w:sz w:val="26"/>
                <w:szCs w:val="26"/>
              </w:rPr>
              <w:t>idu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 prema sljedećem rasporedu: </w:t>
            </w:r>
            <w:r w:rsidR="00774884">
              <w:rPr>
                <w:rFonts w:ascii="Book Antiqua" w:hAnsi="Book Antiqua"/>
                <w:sz w:val="26"/>
                <w:szCs w:val="26"/>
              </w:rPr>
              <w:t>p</w:t>
            </w:r>
            <w:r w:rsidRPr="008D6590">
              <w:rPr>
                <w:rFonts w:ascii="Book Antiqua" w:hAnsi="Book Antiqua"/>
                <w:sz w:val="26"/>
                <w:szCs w:val="26"/>
              </w:rPr>
              <w:t>rva postaja bit</w:t>
            </w:r>
            <w:r w:rsidR="00774884">
              <w:rPr>
                <w:rFonts w:ascii="Book Antiqua" w:hAnsi="Book Antiqua"/>
                <w:sz w:val="26"/>
                <w:szCs w:val="26"/>
              </w:rPr>
              <w:t xml:space="preserve"> će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 na izlazu svetišta i čitanja priprema Selnik</w:t>
            </w:r>
            <w:r w:rsidR="00774884">
              <w:rPr>
                <w:rFonts w:ascii="Book Antiqua" w:hAnsi="Book Antiqua"/>
                <w:sz w:val="26"/>
                <w:szCs w:val="26"/>
              </w:rPr>
              <w:t>;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 druga postaja bit </w:t>
            </w:r>
            <w:r w:rsidR="00774884">
              <w:rPr>
                <w:rFonts w:ascii="Book Antiqua" w:hAnsi="Book Antiqua"/>
                <w:sz w:val="26"/>
                <w:szCs w:val="26"/>
              </w:rPr>
              <w:t xml:space="preserve">će </w:t>
            </w:r>
            <w:r w:rsidRPr="008D6590">
              <w:rPr>
                <w:rFonts w:ascii="Book Antiqua" w:hAnsi="Book Antiqua"/>
                <w:sz w:val="26"/>
                <w:szCs w:val="26"/>
              </w:rPr>
              <w:t>između srednje škole i zgrade grada i županije</w:t>
            </w:r>
            <w:r w:rsidR="00774884">
              <w:rPr>
                <w:rFonts w:ascii="Book Antiqua" w:hAnsi="Book Antiqua"/>
                <w:sz w:val="26"/>
                <w:szCs w:val="26"/>
              </w:rPr>
              <w:t>,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 a priprema je Hrastovsko i Kučan</w:t>
            </w:r>
            <w:r w:rsidR="00774884">
              <w:rPr>
                <w:rFonts w:ascii="Book Antiqua" w:hAnsi="Book Antiqua"/>
                <w:sz w:val="26"/>
                <w:szCs w:val="26"/>
              </w:rPr>
              <w:t>;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 treća postaja bit će na trgu Presvetog Trojstva, a priprema je Sigetec, Slokovec</w:t>
            </w:r>
            <w:r w:rsidR="00774884">
              <w:rPr>
                <w:rFonts w:ascii="Book Antiqua" w:hAnsi="Book Antiqua"/>
                <w:sz w:val="26"/>
                <w:szCs w:val="26"/>
              </w:rPr>
              <w:t xml:space="preserve"> i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 Apatija</w:t>
            </w:r>
            <w:r w:rsidR="00774884">
              <w:rPr>
                <w:rFonts w:ascii="Book Antiqua" w:hAnsi="Book Antiqua"/>
                <w:sz w:val="26"/>
                <w:szCs w:val="26"/>
              </w:rPr>
              <w:t>;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 četvrta postaja bit će u cint</w:t>
            </w:r>
            <w:r w:rsidR="00774884">
              <w:rPr>
                <w:rFonts w:ascii="Book Antiqua" w:hAnsi="Book Antiqua"/>
                <w:sz w:val="26"/>
                <w:szCs w:val="26"/>
              </w:rPr>
              <w:t>o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ru župne crkve, a priprema je Ludbreg, Globočec, Čukovec i L. Vinogradi. Večernju svetu misu animiraju </w:t>
            </w:r>
            <w:r w:rsidR="00774884">
              <w:rPr>
                <w:rFonts w:ascii="Book Antiqua" w:hAnsi="Book Antiqua"/>
                <w:sz w:val="26"/>
                <w:szCs w:val="26"/>
              </w:rPr>
              <w:t>P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ivači </w:t>
            </w:r>
            <w:r w:rsidR="00774884">
              <w:rPr>
                <w:rFonts w:ascii="Book Antiqua" w:hAnsi="Book Antiqua"/>
                <w:sz w:val="26"/>
                <w:szCs w:val="26"/>
              </w:rPr>
              <w:t>svetog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 Jakova iz </w:t>
            </w:r>
            <w:r w:rsidR="00774884">
              <w:rPr>
                <w:rFonts w:ascii="Book Antiqua" w:hAnsi="Book Antiqua"/>
                <w:sz w:val="26"/>
                <w:szCs w:val="26"/>
              </w:rPr>
              <w:t>š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ibenske katedrale, a svetu misu predvodi don Marinko Mlakić. </w:t>
            </w:r>
          </w:p>
          <w:p w14:paraId="4DFBFDEC" w14:textId="77777777" w:rsidR="00C020CC" w:rsidRPr="008D6590" w:rsidRDefault="00C020CC" w:rsidP="00920FB7">
            <w:pPr>
              <w:rPr>
                <w:rFonts w:ascii="Book Antiqua" w:hAnsi="Book Antiqua"/>
                <w:sz w:val="26"/>
                <w:szCs w:val="26"/>
              </w:rPr>
            </w:pPr>
          </w:p>
          <w:p w14:paraId="57491EB3" w14:textId="75AEC192" w:rsidR="00C020CC" w:rsidRPr="008D6590" w:rsidRDefault="00C020CC" w:rsidP="00920FB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D6590">
              <w:rPr>
                <w:rFonts w:ascii="Book Antiqua" w:hAnsi="Book Antiqua"/>
                <w:sz w:val="26"/>
                <w:szCs w:val="26"/>
              </w:rPr>
              <w:t xml:space="preserve">Organiziramo hodočašće na Trsat, Majci Božjoj Trsatskoj u petak 20. lipnja. Nakon hodočašća </w:t>
            </w:r>
            <w:r w:rsidR="0082473D" w:rsidRPr="008D6590">
              <w:rPr>
                <w:rFonts w:ascii="Book Antiqua" w:hAnsi="Book Antiqua"/>
                <w:sz w:val="26"/>
                <w:szCs w:val="26"/>
              </w:rPr>
              <w:t>idemo na kupanje u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 Novi Vinodolski. </w:t>
            </w:r>
            <w:r w:rsidR="0082473D" w:rsidRPr="008D6590">
              <w:rPr>
                <w:rFonts w:ascii="Book Antiqua" w:hAnsi="Book Antiqua"/>
                <w:sz w:val="26"/>
                <w:szCs w:val="26"/>
              </w:rPr>
              <w:t xml:space="preserve">Puna su dva autobusa, </w:t>
            </w:r>
            <w:r w:rsidR="00774884">
              <w:rPr>
                <w:rFonts w:ascii="Book Antiqua" w:hAnsi="Book Antiqua"/>
                <w:sz w:val="26"/>
                <w:szCs w:val="26"/>
              </w:rPr>
              <w:t xml:space="preserve">a </w:t>
            </w:r>
            <w:r w:rsidR="0082473D" w:rsidRPr="008D6590">
              <w:rPr>
                <w:rFonts w:ascii="Book Antiqua" w:hAnsi="Book Antiqua"/>
                <w:sz w:val="26"/>
                <w:szCs w:val="26"/>
              </w:rPr>
              <w:t>počeli smo p</w:t>
            </w:r>
            <w:r w:rsidR="00774884">
              <w:rPr>
                <w:rFonts w:ascii="Book Antiqua" w:hAnsi="Book Antiqua"/>
                <w:sz w:val="26"/>
                <w:szCs w:val="26"/>
              </w:rPr>
              <w:t>uniti i</w:t>
            </w:r>
            <w:r w:rsidR="0082473D" w:rsidRPr="008D6590">
              <w:rPr>
                <w:rFonts w:ascii="Book Antiqua" w:hAnsi="Book Antiqua"/>
                <w:sz w:val="26"/>
                <w:szCs w:val="26"/>
              </w:rPr>
              <w:t xml:space="preserve"> treći. </w:t>
            </w:r>
            <w:r w:rsidRPr="008D6590">
              <w:rPr>
                <w:rFonts w:ascii="Book Antiqua" w:hAnsi="Book Antiqua"/>
                <w:sz w:val="26"/>
                <w:szCs w:val="26"/>
              </w:rPr>
              <w:t>Cijena prijevoza je 33,00 eura. Upisati se možete u sakristiji ili u župnom uredu</w:t>
            </w:r>
            <w:r w:rsidR="0082473D" w:rsidRPr="008D6590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774884">
              <w:rPr>
                <w:rFonts w:ascii="Book Antiqua" w:hAnsi="Book Antiqua"/>
                <w:sz w:val="26"/>
                <w:szCs w:val="26"/>
              </w:rPr>
              <w:t>zaključno s ponedjeljkom 16. lipnja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648BE998" w14:textId="77777777" w:rsidR="006F42E1" w:rsidRPr="008D6590" w:rsidRDefault="006F42E1" w:rsidP="006F42E1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623D7A15" w14:textId="0A764955" w:rsidR="0082473D" w:rsidRPr="008D6590" w:rsidRDefault="0082473D" w:rsidP="00920FB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D6590">
              <w:rPr>
                <w:rFonts w:ascii="Book Antiqua" w:hAnsi="Book Antiqua"/>
                <w:sz w:val="26"/>
                <w:szCs w:val="26"/>
              </w:rPr>
              <w:t xml:space="preserve">Sa subote na nedjelju u našem svetištu organizira se </w:t>
            </w:r>
            <w:r w:rsidR="00774884">
              <w:rPr>
                <w:rFonts w:ascii="Book Antiqua" w:hAnsi="Book Antiqua"/>
                <w:sz w:val="26"/>
                <w:szCs w:val="26"/>
              </w:rPr>
              <w:t>n</w:t>
            </w:r>
            <w:r w:rsidRPr="008D6590">
              <w:rPr>
                <w:rFonts w:ascii="Book Antiqua" w:hAnsi="Book Antiqua"/>
                <w:sz w:val="26"/>
                <w:szCs w:val="26"/>
              </w:rPr>
              <w:t>oćno bdijenje zajednica Krvi Kristove</w:t>
            </w:r>
            <w:r w:rsidR="00F668AB" w:rsidRPr="008D6590">
              <w:rPr>
                <w:rFonts w:ascii="Book Antiqua" w:hAnsi="Book Antiqua"/>
                <w:sz w:val="26"/>
                <w:szCs w:val="26"/>
              </w:rPr>
              <w:t xml:space="preserve"> iz cijele Hrvatske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. Program započinje u 21:00 sat u župnoj crkvi. </w:t>
            </w:r>
          </w:p>
          <w:p w14:paraId="2B2B9C4F" w14:textId="77777777" w:rsidR="00C020CC" w:rsidRPr="008D6590" w:rsidRDefault="00C020CC" w:rsidP="00920FB7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16C2E168" w14:textId="3961BFAC" w:rsidR="00C020CC" w:rsidRPr="008D6590" w:rsidRDefault="00C020CC" w:rsidP="008D6590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D6590">
              <w:rPr>
                <w:rFonts w:ascii="Book Antiqua" w:hAnsi="Book Antiqua"/>
                <w:sz w:val="26"/>
                <w:szCs w:val="26"/>
              </w:rPr>
              <w:t>Pozivamo djecu da se prijave na ljetni oratorij „Vincentino“, koji će trajati 6 dana</w:t>
            </w:r>
            <w:r w:rsidR="00774884">
              <w:rPr>
                <w:rFonts w:ascii="Book Antiqua" w:hAnsi="Book Antiqua"/>
                <w:sz w:val="26"/>
                <w:szCs w:val="26"/>
              </w:rPr>
              <w:t>: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774884">
              <w:rPr>
                <w:rFonts w:ascii="Book Antiqua" w:hAnsi="Book Antiqua"/>
                <w:sz w:val="26"/>
                <w:szCs w:val="26"/>
              </w:rPr>
              <w:t>p</w:t>
            </w:r>
            <w:r w:rsidRPr="008D6590">
              <w:rPr>
                <w:rFonts w:ascii="Book Antiqua" w:hAnsi="Book Antiqua"/>
                <w:sz w:val="26"/>
                <w:szCs w:val="26"/>
              </w:rPr>
              <w:t>rvi dio od 25. do 27. 6., a drugi dio</w:t>
            </w:r>
            <w:r w:rsidR="00774884">
              <w:rPr>
                <w:rFonts w:ascii="Book Antiqua" w:hAnsi="Book Antiqua"/>
                <w:sz w:val="26"/>
                <w:szCs w:val="26"/>
              </w:rPr>
              <w:t xml:space="preserve"> od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 30. 6. do 2. 7. Prijaviti se možete preko župne platforme e-</w:t>
            </w:r>
            <w:r w:rsidR="00774884">
              <w:rPr>
                <w:rFonts w:ascii="Book Antiqua" w:hAnsi="Book Antiqua"/>
                <w:sz w:val="26"/>
                <w:szCs w:val="26"/>
              </w:rPr>
              <w:t>z</w:t>
            </w:r>
            <w:r w:rsidRPr="008D6590">
              <w:rPr>
                <w:rFonts w:ascii="Book Antiqua" w:hAnsi="Book Antiqua"/>
                <w:sz w:val="26"/>
                <w:szCs w:val="26"/>
              </w:rPr>
              <w:t>upe.com. Ako netko može tih dana primiti na smještaj 3 srednjoškolke iz Pakraca, koje dolaze na oratorij, neka se javi s</w:t>
            </w:r>
            <w:r w:rsidR="00774884">
              <w:rPr>
                <w:rFonts w:ascii="Book Antiqua" w:hAnsi="Book Antiqua"/>
                <w:sz w:val="26"/>
                <w:szCs w:val="26"/>
              </w:rPr>
              <w:t>estri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 Karli. </w:t>
            </w:r>
          </w:p>
          <w:p w14:paraId="13F55364" w14:textId="77777777" w:rsidR="00C020CC" w:rsidRPr="008D6590" w:rsidRDefault="00C020CC" w:rsidP="00920FB7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458CD7EE" w14:textId="064EE80F" w:rsidR="00C020CC" w:rsidRPr="008D6590" w:rsidRDefault="00C020CC" w:rsidP="00920FB7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8D6590">
              <w:rPr>
                <w:rFonts w:ascii="Book Antiqua" w:hAnsi="Book Antiqua"/>
                <w:sz w:val="24"/>
                <w:szCs w:val="24"/>
              </w:rPr>
              <w:t>Sakrament</w:t>
            </w:r>
            <w:r w:rsidR="00774884">
              <w:rPr>
                <w:rFonts w:ascii="Book Antiqua" w:hAnsi="Book Antiqua"/>
                <w:sz w:val="24"/>
                <w:szCs w:val="24"/>
              </w:rPr>
              <w:t xml:space="preserve"> svete</w:t>
            </w:r>
            <w:r w:rsidRPr="008D6590">
              <w:rPr>
                <w:rFonts w:ascii="Book Antiqua" w:hAnsi="Book Antiqua"/>
                <w:sz w:val="24"/>
                <w:szCs w:val="24"/>
              </w:rPr>
              <w:t xml:space="preserve"> ženidbe žele sklopiti: </w:t>
            </w:r>
          </w:p>
          <w:p w14:paraId="47448C91" w14:textId="28E8DF21" w:rsidR="00C020CC" w:rsidRPr="008D6590" w:rsidRDefault="00C020CC" w:rsidP="00920FB7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8D6590">
              <w:rPr>
                <w:rFonts w:ascii="Book Antiqua" w:hAnsi="Book Antiqua"/>
                <w:sz w:val="24"/>
                <w:szCs w:val="24"/>
              </w:rPr>
              <w:t xml:space="preserve">1) </w:t>
            </w:r>
            <w:r w:rsidR="008B6EE3" w:rsidRPr="008D6590">
              <w:rPr>
                <w:rFonts w:ascii="Book Antiqua" w:hAnsi="Book Antiqua"/>
                <w:i/>
                <w:iCs/>
                <w:sz w:val="24"/>
                <w:szCs w:val="24"/>
              </w:rPr>
              <w:t>Jurica Behin</w:t>
            </w:r>
            <w:r w:rsidR="00774884">
              <w:rPr>
                <w:rFonts w:ascii="Book Antiqua" w:hAnsi="Book Antiqua"/>
                <w:sz w:val="24"/>
                <w:szCs w:val="24"/>
              </w:rPr>
              <w:t>,</w:t>
            </w:r>
            <w:r w:rsidRPr="008D6590">
              <w:rPr>
                <w:rFonts w:ascii="Book Antiqua" w:hAnsi="Book Antiqua"/>
                <w:sz w:val="24"/>
                <w:szCs w:val="24"/>
              </w:rPr>
              <w:t xml:space="preserve"> sin </w:t>
            </w:r>
            <w:r w:rsidR="008B6EE3" w:rsidRPr="008D6590">
              <w:rPr>
                <w:rFonts w:ascii="Book Antiqua" w:hAnsi="Book Antiqua"/>
                <w:sz w:val="24"/>
                <w:szCs w:val="24"/>
              </w:rPr>
              <w:t xml:space="preserve">Slavka i Jadranke r. Burić iz Kućan Marofa </w:t>
            </w:r>
            <w:r w:rsidRPr="008D6590">
              <w:rPr>
                <w:rFonts w:ascii="Book Antiqua" w:hAnsi="Book Antiqua"/>
                <w:sz w:val="24"/>
                <w:szCs w:val="24"/>
              </w:rPr>
              <w:t xml:space="preserve">i </w:t>
            </w:r>
            <w:r w:rsidR="008B6EE3" w:rsidRPr="008D6590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Mateja Rak, </w:t>
            </w:r>
            <w:r w:rsidR="008B6EE3" w:rsidRPr="008D6590">
              <w:rPr>
                <w:rFonts w:ascii="Book Antiqua" w:hAnsi="Book Antiqua"/>
                <w:sz w:val="24"/>
                <w:szCs w:val="24"/>
              </w:rPr>
              <w:t>kći Vlade i Smiljane r. Pretner iz Velikog Bukovca. Žele se vjenčati 25. 7. 2025.</w:t>
            </w:r>
            <w:r w:rsidR="00541E40">
              <w:rPr>
                <w:rFonts w:ascii="Book Antiqua" w:hAnsi="Book Antiqua"/>
                <w:sz w:val="24"/>
                <w:szCs w:val="24"/>
              </w:rPr>
              <w:t xml:space="preserve"> u Ludbregu.</w:t>
            </w:r>
            <w:r w:rsidR="008B6EE3" w:rsidRPr="008D6590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 </w:t>
            </w:r>
          </w:p>
          <w:p w14:paraId="2BD17EFA" w14:textId="71DD6A1C" w:rsidR="00C020CC" w:rsidRPr="008D6590" w:rsidRDefault="00C020CC" w:rsidP="00920FB7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8D6590">
              <w:rPr>
                <w:rFonts w:ascii="Book Antiqua" w:hAnsi="Book Antiqua"/>
                <w:sz w:val="24"/>
                <w:szCs w:val="24"/>
              </w:rPr>
              <w:t xml:space="preserve">2) </w:t>
            </w:r>
            <w:r w:rsidR="008B6EE3" w:rsidRPr="008D6590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Martin Miroslav Balažinec, </w:t>
            </w:r>
            <w:r w:rsidR="008B6EE3" w:rsidRPr="008D6590">
              <w:rPr>
                <w:rFonts w:ascii="Book Antiqua" w:hAnsi="Book Antiqua"/>
                <w:sz w:val="24"/>
                <w:szCs w:val="24"/>
              </w:rPr>
              <w:t>sin Ivana i Katice r. Marčec iz Globočeca</w:t>
            </w:r>
            <w:r w:rsidRPr="008D6590">
              <w:rPr>
                <w:rFonts w:ascii="Book Antiqua" w:hAnsi="Book Antiqua"/>
                <w:sz w:val="24"/>
                <w:szCs w:val="24"/>
              </w:rPr>
              <w:t xml:space="preserve">  i</w:t>
            </w:r>
            <w:r w:rsidR="008B6EE3" w:rsidRPr="008D6590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 Iva Turek, </w:t>
            </w:r>
            <w:r w:rsidR="008B6EE3" w:rsidRPr="008D6590">
              <w:rPr>
                <w:rFonts w:ascii="Book Antiqua" w:hAnsi="Book Antiqua"/>
                <w:sz w:val="24"/>
                <w:szCs w:val="24"/>
              </w:rPr>
              <w:t>kći Tomislava i Karmen r. Horvat iz Globočeca</w:t>
            </w:r>
            <w:r w:rsidRPr="008D6590">
              <w:rPr>
                <w:rFonts w:ascii="Book Antiqua" w:hAnsi="Book Antiqua"/>
                <w:sz w:val="24"/>
                <w:szCs w:val="24"/>
              </w:rPr>
              <w:t>. Žele se vjenčati</w:t>
            </w:r>
            <w:r w:rsidR="008B6EE3" w:rsidRPr="008D6590">
              <w:rPr>
                <w:rFonts w:ascii="Book Antiqua" w:hAnsi="Book Antiqua"/>
                <w:sz w:val="24"/>
                <w:szCs w:val="24"/>
              </w:rPr>
              <w:t xml:space="preserve"> 21.</w:t>
            </w:r>
            <w:r w:rsidR="00541E40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8B6EE3" w:rsidRPr="008D6590">
              <w:rPr>
                <w:rFonts w:ascii="Book Antiqua" w:hAnsi="Book Antiqua"/>
                <w:sz w:val="24"/>
                <w:szCs w:val="24"/>
              </w:rPr>
              <w:t>6</w:t>
            </w:r>
            <w:r w:rsidRPr="008D6590">
              <w:rPr>
                <w:rFonts w:ascii="Book Antiqua" w:hAnsi="Book Antiqua"/>
                <w:sz w:val="24"/>
                <w:szCs w:val="24"/>
              </w:rPr>
              <w:t>. 2025.</w:t>
            </w:r>
            <w:r w:rsidR="00541E40">
              <w:rPr>
                <w:rFonts w:ascii="Book Antiqua" w:hAnsi="Book Antiqua"/>
                <w:sz w:val="24"/>
                <w:szCs w:val="24"/>
              </w:rPr>
              <w:t xml:space="preserve"> u Ludbregu.</w:t>
            </w:r>
          </w:p>
          <w:p w14:paraId="488AC4E9" w14:textId="1F13E963" w:rsidR="008B6EE3" w:rsidRPr="008D6590" w:rsidRDefault="008B6EE3" w:rsidP="00920FB7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8D6590">
              <w:rPr>
                <w:rFonts w:ascii="Book Antiqua" w:hAnsi="Book Antiqua"/>
                <w:sz w:val="24"/>
                <w:szCs w:val="24"/>
              </w:rPr>
              <w:t xml:space="preserve">3) </w:t>
            </w:r>
            <w:r w:rsidRPr="008D6590">
              <w:rPr>
                <w:rFonts w:ascii="Book Antiqua" w:hAnsi="Book Antiqua"/>
                <w:i/>
                <w:iCs/>
                <w:sz w:val="24"/>
                <w:szCs w:val="24"/>
              </w:rPr>
              <w:t>Dominik Harambaša</w:t>
            </w:r>
            <w:r w:rsidR="00541E40">
              <w:rPr>
                <w:rFonts w:ascii="Book Antiqua" w:hAnsi="Book Antiqua"/>
                <w:i/>
                <w:iCs/>
                <w:sz w:val="24"/>
                <w:szCs w:val="24"/>
              </w:rPr>
              <w:t>,</w:t>
            </w:r>
            <w:r w:rsidRPr="008D6590">
              <w:rPr>
                <w:rFonts w:ascii="Book Antiqua" w:hAnsi="Book Antiqua"/>
                <w:sz w:val="24"/>
                <w:szCs w:val="24"/>
              </w:rPr>
              <w:t xml:space="preserve"> sin Dražena i Dragice r. Ružić iz Ludbrega i </w:t>
            </w:r>
            <w:r w:rsidRPr="008D6590">
              <w:rPr>
                <w:rFonts w:ascii="Book Antiqua" w:hAnsi="Book Antiqua"/>
                <w:i/>
                <w:iCs/>
                <w:sz w:val="24"/>
                <w:szCs w:val="24"/>
              </w:rPr>
              <w:t>Helena Tuksar</w:t>
            </w:r>
            <w:r w:rsidRPr="008D6590">
              <w:rPr>
                <w:rFonts w:ascii="Book Antiqua" w:hAnsi="Book Antiqua"/>
                <w:sz w:val="24"/>
                <w:szCs w:val="24"/>
              </w:rPr>
              <w:t>, kći Branka i Vesne r. Bačani iz Sv</w:t>
            </w:r>
            <w:r w:rsidR="00541E40">
              <w:rPr>
                <w:rFonts w:ascii="Book Antiqua" w:hAnsi="Book Antiqua"/>
                <w:sz w:val="24"/>
                <w:szCs w:val="24"/>
              </w:rPr>
              <w:t>etog</w:t>
            </w:r>
            <w:r w:rsidRPr="008D6590">
              <w:rPr>
                <w:rFonts w:ascii="Book Antiqua" w:hAnsi="Book Antiqua"/>
                <w:sz w:val="24"/>
                <w:szCs w:val="24"/>
              </w:rPr>
              <w:t xml:space="preserve"> Đurđa. Žele se vjenčati 28. 6. 2025.</w:t>
            </w:r>
            <w:r w:rsidR="00541E40">
              <w:rPr>
                <w:rFonts w:ascii="Book Antiqua" w:hAnsi="Book Antiqua"/>
                <w:sz w:val="24"/>
                <w:szCs w:val="24"/>
              </w:rPr>
              <w:t xml:space="preserve"> u Ludbregu.</w:t>
            </w:r>
          </w:p>
          <w:p w14:paraId="1B7FD080" w14:textId="50846C36" w:rsidR="008B6EE3" w:rsidRPr="008D6590" w:rsidRDefault="008B6EE3" w:rsidP="00920FB7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8D6590">
              <w:rPr>
                <w:rFonts w:ascii="Book Antiqua" w:hAnsi="Book Antiqua"/>
                <w:sz w:val="24"/>
                <w:szCs w:val="24"/>
              </w:rPr>
              <w:t xml:space="preserve">4) </w:t>
            </w:r>
            <w:r w:rsidRPr="008D6590">
              <w:rPr>
                <w:rFonts w:ascii="Book Antiqua" w:hAnsi="Book Antiqua"/>
                <w:i/>
                <w:iCs/>
                <w:sz w:val="24"/>
                <w:szCs w:val="24"/>
              </w:rPr>
              <w:t>Filip Čanaki</w:t>
            </w:r>
            <w:r w:rsidRPr="008D6590">
              <w:rPr>
                <w:rFonts w:ascii="Book Antiqua" w:hAnsi="Book Antiqua"/>
                <w:sz w:val="24"/>
                <w:szCs w:val="24"/>
              </w:rPr>
              <w:t>, sin Flami</w:t>
            </w:r>
            <w:r w:rsidR="00541E40">
              <w:rPr>
                <w:rFonts w:ascii="Book Antiqua" w:hAnsi="Book Antiqua"/>
                <w:sz w:val="24"/>
                <w:szCs w:val="24"/>
              </w:rPr>
              <w:t>n</w:t>
            </w:r>
            <w:r w:rsidRPr="008D6590">
              <w:rPr>
                <w:rFonts w:ascii="Book Antiqua" w:hAnsi="Book Antiqua"/>
                <w:sz w:val="24"/>
                <w:szCs w:val="24"/>
              </w:rPr>
              <w:t xml:space="preserve">ga i Martine r. Dodlek </w:t>
            </w:r>
            <w:r w:rsidR="007B2A29" w:rsidRPr="008D6590">
              <w:rPr>
                <w:rFonts w:ascii="Book Antiqua" w:hAnsi="Book Antiqua"/>
                <w:sz w:val="24"/>
                <w:szCs w:val="24"/>
              </w:rPr>
              <w:t xml:space="preserve">iz Selnika </w:t>
            </w:r>
            <w:r w:rsidRPr="008D6590">
              <w:rPr>
                <w:rFonts w:ascii="Book Antiqua" w:hAnsi="Book Antiqua"/>
                <w:sz w:val="24"/>
                <w:szCs w:val="24"/>
              </w:rPr>
              <w:t xml:space="preserve">i </w:t>
            </w:r>
            <w:r w:rsidRPr="008D6590">
              <w:rPr>
                <w:rFonts w:ascii="Book Antiqua" w:hAnsi="Book Antiqua"/>
                <w:i/>
                <w:iCs/>
                <w:sz w:val="24"/>
                <w:szCs w:val="24"/>
              </w:rPr>
              <w:t>Martina Zlatar</w:t>
            </w:r>
            <w:r w:rsidRPr="008D6590">
              <w:rPr>
                <w:rFonts w:ascii="Book Antiqua" w:hAnsi="Book Antiqua"/>
                <w:sz w:val="24"/>
                <w:szCs w:val="24"/>
              </w:rPr>
              <w:t>, kći Krune i Biserke r. Sačer iz Selnika</w:t>
            </w:r>
            <w:r w:rsidR="007B2A29" w:rsidRPr="008D6590">
              <w:rPr>
                <w:rFonts w:ascii="Book Antiqua" w:hAnsi="Book Antiqua"/>
                <w:sz w:val="24"/>
                <w:szCs w:val="24"/>
              </w:rPr>
              <w:t>. Žele se vjenčati 21. 6. 2025. u Ludbregu.</w:t>
            </w:r>
          </w:p>
          <w:p w14:paraId="2544E362" w14:textId="77777777" w:rsidR="00541E40" w:rsidRDefault="007B2A29" w:rsidP="00920FB7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8D6590">
              <w:rPr>
                <w:rFonts w:ascii="Book Antiqua" w:hAnsi="Book Antiqua"/>
                <w:sz w:val="24"/>
                <w:szCs w:val="24"/>
              </w:rPr>
              <w:t xml:space="preserve">5) </w:t>
            </w:r>
            <w:r w:rsidRPr="008D6590">
              <w:rPr>
                <w:rFonts w:ascii="Book Antiqua" w:hAnsi="Book Antiqua"/>
                <w:i/>
                <w:iCs/>
                <w:sz w:val="24"/>
                <w:szCs w:val="24"/>
              </w:rPr>
              <w:t>Marco Tomić</w:t>
            </w:r>
            <w:r w:rsidRPr="008D6590">
              <w:rPr>
                <w:rFonts w:ascii="Book Antiqua" w:hAnsi="Book Antiqua"/>
                <w:sz w:val="24"/>
                <w:szCs w:val="24"/>
              </w:rPr>
              <w:t xml:space="preserve">, sin Darka i Lucije r. Lovrić iz Čukovca i </w:t>
            </w:r>
            <w:r w:rsidRPr="008D6590">
              <w:rPr>
                <w:rFonts w:ascii="Book Antiqua" w:hAnsi="Book Antiqua"/>
                <w:i/>
                <w:iCs/>
                <w:sz w:val="24"/>
                <w:szCs w:val="24"/>
              </w:rPr>
              <w:t>Nikolina Vukina</w:t>
            </w:r>
            <w:r w:rsidRPr="008D6590">
              <w:rPr>
                <w:rFonts w:ascii="Book Antiqua" w:hAnsi="Book Antiqua"/>
                <w:sz w:val="24"/>
                <w:szCs w:val="24"/>
              </w:rPr>
              <w:t>, kći Zorana i Božice r. Ledinko iz Luke Ludbreške. Žele se vjenčati 12. 7. u župi sv. Jurja u Sv. Đurđu.</w:t>
            </w:r>
          </w:p>
          <w:p w14:paraId="1F0110AB" w14:textId="1DC18CD7" w:rsidR="00C020CC" w:rsidRPr="003350C0" w:rsidRDefault="007B2A29" w:rsidP="00920FB7">
            <w:pPr>
              <w:ind w:right="170"/>
              <w:jc w:val="both"/>
              <w:rPr>
                <w:rFonts w:ascii="Book Antiqua" w:hAnsi="Book Antiqua"/>
                <w:sz w:val="23"/>
                <w:szCs w:val="23"/>
              </w:rPr>
            </w:pPr>
            <w:r w:rsidRPr="008D6590">
              <w:rPr>
                <w:rFonts w:ascii="Book Antiqua" w:hAnsi="Book Antiqua"/>
              </w:rPr>
              <w:t xml:space="preserve"> </w:t>
            </w:r>
          </w:p>
        </w:tc>
      </w:tr>
      <w:tr w:rsidR="00C020CC" w:rsidRPr="005863AA" w14:paraId="4FB28026" w14:textId="77777777" w:rsidTr="00920FB7">
        <w:trPr>
          <w:trHeight w:val="416"/>
        </w:trPr>
        <w:tc>
          <w:tcPr>
            <w:tcW w:w="9639" w:type="dxa"/>
            <w:vAlign w:val="center"/>
            <w:hideMark/>
          </w:tcPr>
          <w:p w14:paraId="3A800550" w14:textId="77777777" w:rsidR="00C020CC" w:rsidRPr="008B62B6" w:rsidRDefault="00C020CC" w:rsidP="00920FB7">
            <w:pPr>
              <w:rPr>
                <w:rFonts w:ascii="Arial" w:hAnsi="Arial" w:cs="Arial"/>
                <w:sz w:val="20"/>
                <w:szCs w:val="20"/>
                <w:shd w:val="clear" w:color="auto" w:fill="FFFFFF"/>
                <w:lang w:eastAsia="hr-HR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KATOLIČKI TISAK – Glas Koncila, župni listić</w:t>
            </w:r>
            <w:r>
              <w:rPr>
                <w:rFonts w:ascii="Book Antiqua" w:hAnsi="Book Antiqua"/>
                <w:sz w:val="20"/>
                <w:szCs w:val="20"/>
              </w:rPr>
              <w:t xml:space="preserve">, </w:t>
            </w:r>
            <w:r w:rsidRPr="00FA4764">
              <w:rPr>
                <w:rFonts w:ascii="Book Antiqua" w:hAnsi="Book Antiqua"/>
                <w:sz w:val="20"/>
                <w:szCs w:val="20"/>
              </w:rPr>
              <w:t>Glasnik Srca Isusova i Marijina</w:t>
            </w:r>
          </w:p>
          <w:p w14:paraId="5C58A4AE" w14:textId="77777777" w:rsidR="00C020CC" w:rsidRPr="005863AA" w:rsidRDefault="00C020CC" w:rsidP="00920FB7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2D220BB5" w14:textId="77777777" w:rsidR="00C3579B" w:rsidRDefault="00C3579B"/>
    <w:sectPr w:rsidR="00C3579B" w:rsidSect="00C020CC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979"/>
    <w:rsid w:val="000B6A5F"/>
    <w:rsid w:val="001053F7"/>
    <w:rsid w:val="00272979"/>
    <w:rsid w:val="00482B80"/>
    <w:rsid w:val="00541E40"/>
    <w:rsid w:val="005F2F6D"/>
    <w:rsid w:val="006F42E1"/>
    <w:rsid w:val="00774884"/>
    <w:rsid w:val="007B2A29"/>
    <w:rsid w:val="00821AD6"/>
    <w:rsid w:val="0082473D"/>
    <w:rsid w:val="008B5943"/>
    <w:rsid w:val="008B6EE3"/>
    <w:rsid w:val="008D6590"/>
    <w:rsid w:val="008D70C6"/>
    <w:rsid w:val="00AC11D2"/>
    <w:rsid w:val="00C020CC"/>
    <w:rsid w:val="00C3579B"/>
    <w:rsid w:val="00D20090"/>
    <w:rsid w:val="00E934FC"/>
    <w:rsid w:val="00F668AB"/>
    <w:rsid w:val="00FB6471"/>
    <w:rsid w:val="00FD7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20427"/>
  <w15:chartTrackingRefBased/>
  <w15:docId w15:val="{4D0798CC-490A-41E2-901E-8064782D7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0CC"/>
  </w:style>
  <w:style w:type="paragraph" w:styleId="Naslov1">
    <w:name w:val="heading 1"/>
    <w:basedOn w:val="Normal"/>
    <w:next w:val="Normal"/>
    <w:link w:val="Naslov1Char"/>
    <w:uiPriority w:val="9"/>
    <w:qFormat/>
    <w:rsid w:val="002729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729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729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729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729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729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729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729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729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729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729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729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7297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7297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7297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7297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7297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7297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729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2729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729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2729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729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27297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7297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7297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729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7297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72979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C020CC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C020CC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C020CC"/>
    <w:rPr>
      <w:color w:val="0563C1" w:themeColor="hyperlink"/>
      <w:u w:val="single"/>
    </w:rPr>
  </w:style>
  <w:style w:type="table" w:styleId="Reetkatablice">
    <w:name w:val="Table Grid"/>
    <w:basedOn w:val="Obinatablica"/>
    <w:uiPriority w:val="39"/>
    <w:rsid w:val="00C02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ink/ink1.xml"/><Relationship Id="rId4" Type="http://schemas.openxmlformats.org/officeDocument/2006/relationships/settings" Target="settings.xml"/><Relationship Id="rId9" Type="http://schemas.microsoft.com/office/2007/relationships/hdphoto" Target="media/hdphoto2.wdp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9E57D-E984-4B56-A90A-D01125153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12</cp:revision>
  <dcterms:created xsi:type="dcterms:W3CDTF">2025-06-10T08:48:00Z</dcterms:created>
  <dcterms:modified xsi:type="dcterms:W3CDTF">2025-06-16T08:28:00Z</dcterms:modified>
</cp:coreProperties>
</file>