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F24AFA" w14:textId="77777777" w:rsidR="00FA5CFC" w:rsidRPr="00283644" w:rsidRDefault="00FA5CFC" w:rsidP="00FA5CFC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283644">
        <w:rPr>
          <w:rFonts w:ascii="Book Antiqua" w:hAnsi="Book Antiqua"/>
          <w:b/>
          <w:bCs/>
          <w:sz w:val="24"/>
          <w:szCs w:val="24"/>
        </w:rPr>
        <w:t>Raspored blagoslova obitelji Župe Presvetog Trojstva – Ludbreg</w:t>
      </w:r>
    </w:p>
    <w:p w14:paraId="2D332B9E" w14:textId="4C8BC04B" w:rsidR="00FA5CFC" w:rsidRPr="00283644" w:rsidRDefault="00FA5CFC" w:rsidP="00FA5CFC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283644">
        <w:rPr>
          <w:rFonts w:ascii="Book Antiqua" w:hAnsi="Book Antiqua"/>
          <w:b/>
          <w:bCs/>
          <w:sz w:val="24"/>
          <w:szCs w:val="24"/>
        </w:rPr>
        <w:t>Za Godinu Gospodnju 2024/2025</w:t>
      </w:r>
    </w:p>
    <w:tbl>
      <w:tblPr>
        <w:tblStyle w:val="Reetkatablice"/>
        <w:tblW w:w="9781" w:type="dxa"/>
        <w:tblInd w:w="-572" w:type="dxa"/>
        <w:tblLook w:val="04A0" w:firstRow="1" w:lastRow="0" w:firstColumn="1" w:lastColumn="0" w:noHBand="0" w:noVBand="1"/>
      </w:tblPr>
      <w:tblGrid>
        <w:gridCol w:w="1444"/>
        <w:gridCol w:w="8337"/>
      </w:tblGrid>
      <w:tr w:rsidR="00A14770" w:rsidRPr="00283644" w14:paraId="331394FC" w14:textId="77777777" w:rsidTr="00283644">
        <w:trPr>
          <w:trHeight w:val="615"/>
        </w:trPr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1D1B3A" w14:textId="38A99387" w:rsidR="00A14770" w:rsidRPr="00283644" w:rsidRDefault="00A14770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3AAA36D8" w14:textId="0A77C59C" w:rsidR="00A14770" w:rsidRPr="00283644" w:rsidRDefault="00A14770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27.12. 2024.</w:t>
            </w: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6CDD8" w14:textId="16B2CF5A" w:rsidR="00A14770" w:rsidRPr="00283644" w:rsidRDefault="00A14770" w:rsidP="00A14770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PRIJEPODNE 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(od 9:00 sati): </w:t>
            </w: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Ludbreg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– Bana Jelačića, Kardinala Stepinca, R. </w:t>
            </w:r>
            <w:proofErr w:type="spellStart"/>
            <w:r w:rsidRPr="00283644">
              <w:rPr>
                <w:rFonts w:ascii="Book Antiqua" w:hAnsi="Book Antiqua"/>
                <w:sz w:val="24"/>
                <w:szCs w:val="24"/>
              </w:rPr>
              <w:t>Fizira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 xml:space="preserve">, Bože </w:t>
            </w:r>
            <w:proofErr w:type="spellStart"/>
            <w:r w:rsidRPr="00283644">
              <w:rPr>
                <w:rFonts w:ascii="Book Antiqua" w:hAnsi="Book Antiqua"/>
                <w:sz w:val="24"/>
                <w:szCs w:val="24"/>
              </w:rPr>
              <w:t>Hlasteca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 xml:space="preserve">, Koprivnička, Vinogradska do </w:t>
            </w:r>
            <w:proofErr w:type="spellStart"/>
            <w:r w:rsidRPr="00283644">
              <w:rPr>
                <w:rFonts w:ascii="Book Antiqua" w:hAnsi="Book Antiqua"/>
                <w:sz w:val="24"/>
                <w:szCs w:val="24"/>
              </w:rPr>
              <w:t>Črn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 xml:space="preserve"> Bela, Bednjanska</w:t>
            </w:r>
          </w:p>
        </w:tc>
      </w:tr>
      <w:tr w:rsidR="00A14770" w:rsidRPr="00283644" w14:paraId="5AFBFCC0" w14:textId="77777777" w:rsidTr="00283644">
        <w:trPr>
          <w:trHeight w:val="714"/>
        </w:trPr>
        <w:tc>
          <w:tcPr>
            <w:tcW w:w="1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3438" w14:textId="77777777" w:rsidR="00A14770" w:rsidRPr="00283644" w:rsidRDefault="00A14770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313F" w14:textId="77777777" w:rsidR="00A14770" w:rsidRPr="00283644" w:rsidRDefault="00A14770" w:rsidP="00A14770">
            <w:pPr>
              <w:spacing w:line="240" w:lineRule="auto"/>
              <w:jc w:val="both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POSLIJEPODNE 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(od 13:00 sati): </w:t>
            </w: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Ludbreg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- Sajmište, Frane Galovića, Miroslava Krleže, Marije </w:t>
            </w:r>
            <w:proofErr w:type="spellStart"/>
            <w:r w:rsidRPr="00283644">
              <w:rPr>
                <w:rFonts w:ascii="Book Antiqua" w:hAnsi="Book Antiqua"/>
                <w:sz w:val="24"/>
                <w:szCs w:val="24"/>
              </w:rPr>
              <w:t>Winter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>, Pavle Miškina, Lovački Put, Rapska, Franje Tuđmana, Ivane Brlić Mažuranić, Tina Ujevića</w:t>
            </w:r>
          </w:p>
        </w:tc>
      </w:tr>
      <w:tr w:rsidR="00FA5CFC" w:rsidRPr="00283644" w14:paraId="2FA0D7DD" w14:textId="77777777" w:rsidTr="00283644">
        <w:trPr>
          <w:trHeight w:val="502"/>
        </w:trPr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76642" w14:textId="7ED72D90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7B2ABC3A" w14:textId="2FE4A094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28.12. 2024.</w:t>
            </w: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51323" w14:textId="77777777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PRIJEPODNE 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(od 9:00 sati): </w:t>
            </w:r>
            <w:r w:rsidR="0017635F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Sigetec</w:t>
            </w:r>
            <w:r w:rsidR="0017635F" w:rsidRPr="00283644">
              <w:rPr>
                <w:rFonts w:ascii="Book Antiqua" w:hAnsi="Book Antiqua"/>
                <w:sz w:val="24"/>
                <w:szCs w:val="24"/>
              </w:rPr>
              <w:t xml:space="preserve"> – Matije Gupca, Augusta Šenoe, Miroslava Krleže, Braće Radića, Dućanska, Sajmišna, Vinogradska; Trg Presvetog Trojstva, M. Marulića, P. Preradovića, M. Gupca, Trg. Slobode</w:t>
            </w:r>
          </w:p>
          <w:p w14:paraId="3183FD80" w14:textId="05677868" w:rsidR="0017635F" w:rsidRPr="00283644" w:rsidRDefault="0017635F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FA5CFC" w:rsidRPr="00283644" w14:paraId="1E38655C" w14:textId="77777777" w:rsidTr="00283644">
        <w:trPr>
          <w:trHeight w:val="4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143F" w14:textId="77777777" w:rsidR="00FA5CFC" w:rsidRPr="00283644" w:rsidRDefault="00FA5CF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FEE1D" w14:textId="65300DF4" w:rsidR="0017635F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POSLIJEPODNE</w:t>
            </w:r>
            <w:r w:rsidRPr="00283644">
              <w:rPr>
                <w:rFonts w:ascii="Book Antiqua" w:hAnsi="Book Antiqua"/>
                <w:sz w:val="24"/>
                <w:szCs w:val="24"/>
              </w:rPr>
              <w:t>(od 1</w:t>
            </w:r>
            <w:r w:rsidR="0017635F" w:rsidRPr="00283644">
              <w:rPr>
                <w:rFonts w:ascii="Book Antiqua" w:hAnsi="Book Antiqua"/>
                <w:sz w:val="24"/>
                <w:szCs w:val="24"/>
              </w:rPr>
              <w:t>3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:00 sati): - </w:t>
            </w:r>
            <w:r w:rsidR="0017635F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Sigetec</w:t>
            </w:r>
            <w:r w:rsidR="0017635F" w:rsidRPr="00283644">
              <w:rPr>
                <w:rFonts w:ascii="Book Antiqua" w:hAnsi="Book Antiqua"/>
                <w:sz w:val="24"/>
                <w:szCs w:val="24"/>
              </w:rPr>
              <w:t xml:space="preserve"> – nastavak do kraja</w:t>
            </w:r>
          </w:p>
          <w:p w14:paraId="5AC3A25B" w14:textId="1DF11505" w:rsidR="00FA5CFC" w:rsidRPr="00283644" w:rsidRDefault="0017635F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Ludbreg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– Kardinal</w:t>
            </w:r>
            <w:r w:rsidR="00A14770" w:rsidRPr="00283644">
              <w:rPr>
                <w:rFonts w:ascii="Book Antiqua" w:hAnsi="Book Antiqua"/>
                <w:sz w:val="24"/>
                <w:szCs w:val="24"/>
              </w:rPr>
              <w:t>a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Franje Kuharića i Kratka</w:t>
            </w:r>
          </w:p>
        </w:tc>
      </w:tr>
      <w:tr w:rsidR="00FA5CFC" w:rsidRPr="00283644" w14:paraId="5651E86D" w14:textId="77777777" w:rsidTr="00283644">
        <w:trPr>
          <w:trHeight w:val="487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54E44" w14:textId="0DD3FA70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1EE86A5C" w14:textId="269F40DA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29.12. 2024.</w:t>
            </w: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51560" w14:textId="76AFA00A" w:rsidR="00FA5CFC" w:rsidRPr="00283644" w:rsidRDefault="0017635F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POSLIJEPODNE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FA5CFC" w:rsidRPr="00283644">
              <w:rPr>
                <w:rFonts w:ascii="Book Antiqua" w:hAnsi="Book Antiqua"/>
                <w:sz w:val="24"/>
                <w:szCs w:val="24"/>
              </w:rPr>
              <w:t xml:space="preserve">(od </w:t>
            </w:r>
            <w:r w:rsidRPr="00283644">
              <w:rPr>
                <w:rFonts w:ascii="Book Antiqua" w:hAnsi="Book Antiqua"/>
                <w:sz w:val="24"/>
                <w:szCs w:val="24"/>
              </w:rPr>
              <w:t>14</w:t>
            </w:r>
            <w:r w:rsidR="00FA5CFC" w:rsidRPr="00283644">
              <w:rPr>
                <w:rFonts w:ascii="Book Antiqua" w:hAnsi="Book Antiqua"/>
                <w:sz w:val="24"/>
                <w:szCs w:val="24"/>
              </w:rPr>
              <w:t xml:space="preserve">:00 sati): </w:t>
            </w:r>
            <w:proofErr w:type="spellStart"/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Slokovec</w:t>
            </w:r>
            <w:proofErr w:type="spellEnd"/>
          </w:p>
        </w:tc>
      </w:tr>
      <w:tr w:rsidR="00FA5CFC" w:rsidRPr="00283644" w14:paraId="12636EF6" w14:textId="77777777" w:rsidTr="00283644">
        <w:trPr>
          <w:trHeight w:val="480"/>
        </w:trPr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3FDD" w14:textId="111B2857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 xml:space="preserve">Ponedjeljak </w:t>
            </w:r>
          </w:p>
          <w:p w14:paraId="0079FB0C" w14:textId="01C4F628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30.12. 2024.</w:t>
            </w: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B547" w14:textId="64603DA9" w:rsidR="0017635F" w:rsidRPr="00283644" w:rsidRDefault="00FA5CFC" w:rsidP="0017635F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PRIJEPODNE </w:t>
            </w:r>
            <w:r w:rsidRPr="00283644">
              <w:rPr>
                <w:rFonts w:ascii="Book Antiqua" w:hAnsi="Book Antiqua"/>
                <w:sz w:val="24"/>
                <w:szCs w:val="24"/>
              </w:rPr>
              <w:t>(od 9:00 sati</w:t>
            </w:r>
            <w:r w:rsidR="0017635F" w:rsidRPr="00283644">
              <w:rPr>
                <w:rFonts w:ascii="Book Antiqua" w:hAnsi="Book Antiqua"/>
                <w:sz w:val="24"/>
                <w:szCs w:val="24"/>
              </w:rPr>
              <w:t xml:space="preserve">): </w:t>
            </w:r>
            <w:proofErr w:type="spellStart"/>
            <w:r w:rsidR="0017635F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Hrastovsko</w:t>
            </w:r>
            <w:proofErr w:type="spellEnd"/>
            <w:r w:rsidR="0017635F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-</w:t>
            </w:r>
            <w:r w:rsidR="0017635F" w:rsidRPr="00283644">
              <w:rPr>
                <w:rFonts w:ascii="Book Antiqua" w:hAnsi="Book Antiqua"/>
                <w:sz w:val="24"/>
                <w:szCs w:val="24"/>
              </w:rPr>
              <w:t xml:space="preserve"> Selska, Vinogradska, Kalnička, Bednjanska, Zavrtna, Ludbreška, </w:t>
            </w:r>
            <w:proofErr w:type="spellStart"/>
            <w:r w:rsidR="0017635F" w:rsidRPr="00283644">
              <w:rPr>
                <w:rFonts w:ascii="Book Antiqua" w:hAnsi="Book Antiqua"/>
                <w:sz w:val="24"/>
                <w:szCs w:val="24"/>
              </w:rPr>
              <w:t>Lagvička</w:t>
            </w:r>
            <w:proofErr w:type="spellEnd"/>
            <w:r w:rsidR="0017635F" w:rsidRPr="00283644">
              <w:rPr>
                <w:rFonts w:ascii="Book Antiqua" w:hAnsi="Book Antiqua"/>
                <w:sz w:val="24"/>
                <w:szCs w:val="24"/>
              </w:rPr>
              <w:t>, Vrtna, Ul. Sv. Florijana</w:t>
            </w:r>
          </w:p>
          <w:p w14:paraId="4A574E4B" w14:textId="4A9B98F1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FA5CFC" w:rsidRPr="00283644" w14:paraId="22ED621A" w14:textId="77777777" w:rsidTr="00283644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4936F" w14:textId="77777777" w:rsidR="00FA5CFC" w:rsidRPr="00283644" w:rsidRDefault="00FA5CF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9039D" w14:textId="77777777" w:rsidR="00112DB3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POSLIJEPODNE </w:t>
            </w:r>
            <w:r w:rsidRPr="00283644">
              <w:rPr>
                <w:rFonts w:ascii="Book Antiqua" w:hAnsi="Book Antiqua"/>
                <w:sz w:val="24"/>
                <w:szCs w:val="24"/>
              </w:rPr>
              <w:t>(od 1</w:t>
            </w:r>
            <w:r w:rsidR="0017635F" w:rsidRPr="00283644">
              <w:rPr>
                <w:rFonts w:ascii="Book Antiqua" w:hAnsi="Book Antiqua"/>
                <w:sz w:val="24"/>
                <w:szCs w:val="24"/>
              </w:rPr>
              <w:t>3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:00 sati): </w:t>
            </w:r>
          </w:p>
          <w:p w14:paraId="042B0119" w14:textId="4DFE808E" w:rsidR="0017635F" w:rsidRPr="00283644" w:rsidRDefault="0017635F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Hrastovsko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 xml:space="preserve"> – </w:t>
            </w:r>
            <w:r w:rsidR="00112DB3" w:rsidRPr="00283644">
              <w:rPr>
                <w:rFonts w:ascii="Book Antiqua" w:hAnsi="Book Antiqua"/>
                <w:sz w:val="24"/>
                <w:szCs w:val="24"/>
              </w:rPr>
              <w:t>nastavak do kraja</w:t>
            </w:r>
          </w:p>
          <w:p w14:paraId="43B8C86A" w14:textId="187CBB52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Ludbreg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- Ivana Gundulića, V. Nazora, Školska, Antuna Starčevića, Antuna </w:t>
            </w:r>
            <w:proofErr w:type="spellStart"/>
            <w:r w:rsidRPr="00283644">
              <w:rPr>
                <w:rFonts w:ascii="Book Antiqua" w:hAnsi="Book Antiqua"/>
                <w:sz w:val="24"/>
                <w:szCs w:val="24"/>
              </w:rPr>
              <w:t>Nemčića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 xml:space="preserve">, Josipa J. Strossmayera, M. </w:t>
            </w:r>
            <w:proofErr w:type="spellStart"/>
            <w:r w:rsidRPr="00283644">
              <w:rPr>
                <w:rFonts w:ascii="Book Antiqua" w:hAnsi="Book Antiqua"/>
                <w:sz w:val="24"/>
                <w:szCs w:val="24"/>
              </w:rPr>
              <w:t>Kerstnera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</w:tr>
      <w:tr w:rsidR="00FA5CFC" w:rsidRPr="00283644" w14:paraId="7049CD49" w14:textId="77777777" w:rsidTr="00283644">
        <w:trPr>
          <w:trHeight w:val="480"/>
        </w:trPr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93FE3" w14:textId="70874252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3474A309" w14:textId="197A74B3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 xml:space="preserve">31.12. 2024. </w:t>
            </w: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F5341" w14:textId="6BFAF601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PRIJEPODNE 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(od 9:00 sati): </w:t>
            </w: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Ludbreg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- P. Zrinskog, </w:t>
            </w:r>
            <w:r w:rsidR="007C7F38" w:rsidRPr="00283644">
              <w:rPr>
                <w:rFonts w:ascii="Book Antiqua" w:hAnsi="Book Antiqua"/>
                <w:sz w:val="24"/>
                <w:szCs w:val="24"/>
              </w:rPr>
              <w:t xml:space="preserve">Frankopanska 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V. Lisinskog, </w:t>
            </w:r>
            <w:proofErr w:type="spellStart"/>
            <w:r w:rsidRPr="00283644">
              <w:rPr>
                <w:rFonts w:ascii="Book Antiqua" w:hAnsi="Book Antiqua"/>
                <w:sz w:val="24"/>
                <w:szCs w:val="24"/>
              </w:rPr>
              <w:t>Preloška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>, Braće Radića</w:t>
            </w:r>
            <w:r w:rsidR="007C7F38" w:rsidRPr="00283644">
              <w:rPr>
                <w:rFonts w:ascii="Book Antiqua" w:hAnsi="Book Antiqua"/>
                <w:sz w:val="24"/>
                <w:szCs w:val="24"/>
              </w:rPr>
              <w:t xml:space="preserve">, V. </w:t>
            </w:r>
            <w:proofErr w:type="spellStart"/>
            <w:r w:rsidR="007C7F38" w:rsidRPr="00283644">
              <w:rPr>
                <w:rFonts w:ascii="Book Antiqua" w:hAnsi="Book Antiqua"/>
                <w:sz w:val="24"/>
                <w:szCs w:val="24"/>
              </w:rPr>
              <w:t>Fizira</w:t>
            </w:r>
            <w:proofErr w:type="spellEnd"/>
          </w:p>
        </w:tc>
      </w:tr>
      <w:tr w:rsidR="00FA5CFC" w:rsidRPr="00283644" w14:paraId="0953E5C7" w14:textId="77777777" w:rsidTr="00283644">
        <w:trPr>
          <w:trHeight w:val="4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6048" w14:textId="77777777" w:rsidR="00FA5CFC" w:rsidRPr="00283644" w:rsidRDefault="00FA5CF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8040" w14:textId="2C50E5B1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POSLIJEPODNE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(od 1</w:t>
            </w:r>
            <w:r w:rsidR="00112DB3" w:rsidRPr="00283644">
              <w:rPr>
                <w:rFonts w:ascii="Book Antiqua" w:hAnsi="Book Antiqua"/>
                <w:sz w:val="24"/>
                <w:szCs w:val="24"/>
              </w:rPr>
              <w:t>3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:00 sati): </w:t>
            </w: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Ludbreg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- </w:t>
            </w:r>
            <w:r w:rsidR="007C7F38" w:rsidRPr="00283644">
              <w:rPr>
                <w:rFonts w:ascii="Book Antiqua" w:hAnsi="Book Antiqua"/>
                <w:sz w:val="24"/>
                <w:szCs w:val="24"/>
              </w:rPr>
              <w:t>Varaždinska, , Zagrebačka, Kolodvorska, Antuna G. Matoša, P. Krešimira, A. Šenoe</w:t>
            </w:r>
          </w:p>
        </w:tc>
      </w:tr>
      <w:tr w:rsidR="00FA5CFC" w:rsidRPr="00283644" w14:paraId="71631A7F" w14:textId="77777777" w:rsidTr="00283644">
        <w:trPr>
          <w:trHeight w:val="485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2C48E" w14:textId="1014D762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695B5D71" w14:textId="3E8DEAC1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2.1. 2025.</w:t>
            </w: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2A7FE" w14:textId="11E71D90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P</w:t>
            </w:r>
            <w:r w:rsidR="00112DB3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RIJEPODNE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(od </w:t>
            </w:r>
            <w:r w:rsidR="00112DB3" w:rsidRPr="00283644">
              <w:rPr>
                <w:rFonts w:ascii="Book Antiqua" w:hAnsi="Book Antiqua"/>
                <w:sz w:val="24"/>
                <w:szCs w:val="24"/>
              </w:rPr>
              <w:t>9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:00 sati): </w:t>
            </w:r>
            <w:proofErr w:type="spellStart"/>
            <w:r w:rsidR="00112DB3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Selnik</w:t>
            </w:r>
            <w:proofErr w:type="spellEnd"/>
            <w:r w:rsidR="00112DB3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  <w:r w:rsidR="00112DB3" w:rsidRPr="00283644">
              <w:rPr>
                <w:rFonts w:ascii="Book Antiqua" w:hAnsi="Book Antiqua"/>
                <w:sz w:val="24"/>
                <w:szCs w:val="24"/>
              </w:rPr>
              <w:t>– Glavna, Gorica, V. Nazora, S. Radića, Varaždinska, R. Boškovića</w:t>
            </w:r>
          </w:p>
          <w:p w14:paraId="1C53CB17" w14:textId="77777777" w:rsidR="00112DB3" w:rsidRPr="00283644" w:rsidRDefault="00112DB3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POSLIJEPODNE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(od 13:00 sati): </w:t>
            </w:r>
          </w:p>
          <w:p w14:paraId="786DCC14" w14:textId="77777777" w:rsidR="007C7F38" w:rsidRPr="00283644" w:rsidRDefault="00112DB3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Selnik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 xml:space="preserve"> – nastavak do kraj; </w:t>
            </w:r>
          </w:p>
          <w:p w14:paraId="2B870F35" w14:textId="00B7DE36" w:rsidR="00112DB3" w:rsidRPr="00283644" w:rsidRDefault="00112DB3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Ludbreg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– Antuna Mihanovića, </w:t>
            </w:r>
            <w:r w:rsidR="007C7F38" w:rsidRPr="00283644">
              <w:rPr>
                <w:rFonts w:ascii="Book Antiqua" w:hAnsi="Book Antiqua"/>
                <w:sz w:val="24"/>
                <w:szCs w:val="24"/>
              </w:rPr>
              <w:t xml:space="preserve">Antuna Kačića Miošića, 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Zagorska </w:t>
            </w:r>
          </w:p>
          <w:p w14:paraId="711C9A94" w14:textId="0D6044B4" w:rsidR="00112DB3" w:rsidRPr="00283644" w:rsidRDefault="00112DB3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FA5CFC" w:rsidRPr="00283644" w14:paraId="601FE787" w14:textId="77777777" w:rsidTr="00283644">
        <w:trPr>
          <w:trHeight w:val="318"/>
        </w:trPr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C685C" w14:textId="0A2E1603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4B3C4C64" w14:textId="276CB7FB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3.1. 2025.</w:t>
            </w: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44F3B" w14:textId="77777777" w:rsidR="007C7F38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PRIJEPODNE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(od 9:00 sati): </w:t>
            </w:r>
          </w:p>
          <w:p w14:paraId="7676F4BF" w14:textId="4C98370A" w:rsidR="007C7F38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Ludbreg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– </w:t>
            </w:r>
            <w:r w:rsidR="00112DB3" w:rsidRPr="00283644">
              <w:rPr>
                <w:rFonts w:ascii="Book Antiqua" w:hAnsi="Book Antiqua"/>
                <w:sz w:val="24"/>
                <w:szCs w:val="24"/>
              </w:rPr>
              <w:t xml:space="preserve">Kalnička, </w:t>
            </w:r>
            <w:proofErr w:type="spellStart"/>
            <w:r w:rsidRPr="00283644">
              <w:rPr>
                <w:rFonts w:ascii="Book Antiqua" w:hAnsi="Book Antiqua"/>
                <w:sz w:val="24"/>
                <w:szCs w:val="24"/>
              </w:rPr>
              <w:t>Lj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>. Gaja</w:t>
            </w:r>
            <w:r w:rsidR="00112DB3" w:rsidRPr="00283644">
              <w:rPr>
                <w:rFonts w:ascii="Book Antiqua" w:hAnsi="Book Antiqua"/>
                <w:sz w:val="24"/>
                <w:szCs w:val="24"/>
              </w:rPr>
              <w:t xml:space="preserve">, </w:t>
            </w:r>
          </w:p>
          <w:p w14:paraId="634B704B" w14:textId="28D46016" w:rsidR="00FA5CFC" w:rsidRPr="00283644" w:rsidRDefault="00112DB3">
            <w:pPr>
              <w:spacing w:line="240" w:lineRule="auto"/>
              <w:jc w:val="both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Apatija</w:t>
            </w:r>
          </w:p>
        </w:tc>
      </w:tr>
      <w:tr w:rsidR="00FA5CFC" w:rsidRPr="00283644" w14:paraId="172BF870" w14:textId="77777777" w:rsidTr="00283644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210AB" w14:textId="77777777" w:rsidR="00FA5CFC" w:rsidRPr="00283644" w:rsidRDefault="00FA5CF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AF6D4" w14:textId="2C723302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POSLIJEPODNE </w:t>
            </w:r>
            <w:r w:rsidRPr="00283644">
              <w:rPr>
                <w:rFonts w:ascii="Book Antiqua" w:hAnsi="Book Antiqua"/>
                <w:sz w:val="24"/>
                <w:szCs w:val="24"/>
              </w:rPr>
              <w:t>(od 1</w:t>
            </w:r>
            <w:r w:rsidR="00112DB3" w:rsidRPr="00283644">
              <w:rPr>
                <w:rFonts w:ascii="Book Antiqua" w:hAnsi="Book Antiqua"/>
                <w:sz w:val="24"/>
                <w:szCs w:val="24"/>
              </w:rPr>
              <w:t>3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:00 sati): </w:t>
            </w:r>
            <w:proofErr w:type="spellStart"/>
            <w:r w:rsidR="00112DB3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Globočec</w:t>
            </w:r>
            <w:proofErr w:type="spellEnd"/>
          </w:p>
        </w:tc>
      </w:tr>
      <w:tr w:rsidR="00FA5CFC" w:rsidRPr="00283644" w14:paraId="670E7445" w14:textId="77777777" w:rsidTr="00283644">
        <w:trPr>
          <w:trHeight w:val="770"/>
        </w:trPr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96DD" w14:textId="0554D255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05365C47" w14:textId="7DFA493C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 xml:space="preserve">4. 1. 2025. </w:t>
            </w:r>
          </w:p>
          <w:p w14:paraId="117EC7EB" w14:textId="77777777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837B8" w14:textId="629E08D4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PRIJEPODNE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(od 9:00 sati): </w:t>
            </w:r>
            <w:r w:rsidR="00112DB3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Ludbreški Vinogradi – </w:t>
            </w:r>
            <w:r w:rsidR="00112DB3" w:rsidRPr="00283644">
              <w:rPr>
                <w:rFonts w:ascii="Book Antiqua" w:hAnsi="Book Antiqua"/>
                <w:sz w:val="24"/>
                <w:szCs w:val="24"/>
              </w:rPr>
              <w:t xml:space="preserve">Križevačka, </w:t>
            </w:r>
            <w:proofErr w:type="spellStart"/>
            <w:r w:rsidR="00112DB3" w:rsidRPr="00283644">
              <w:rPr>
                <w:rFonts w:ascii="Book Antiqua" w:hAnsi="Book Antiqua"/>
                <w:sz w:val="24"/>
                <w:szCs w:val="24"/>
              </w:rPr>
              <w:t>Katalena</w:t>
            </w:r>
            <w:proofErr w:type="spellEnd"/>
            <w:r w:rsidR="00112DB3" w:rsidRPr="00283644">
              <w:rPr>
                <w:rFonts w:ascii="Book Antiqua" w:hAnsi="Book Antiqua"/>
                <w:sz w:val="24"/>
                <w:szCs w:val="24"/>
              </w:rPr>
              <w:t xml:space="preserve">, Mirna, Podravska, </w:t>
            </w:r>
            <w:proofErr w:type="spellStart"/>
            <w:r w:rsidR="00112DB3" w:rsidRPr="00283644">
              <w:rPr>
                <w:rFonts w:ascii="Book Antiqua" w:hAnsi="Book Antiqua"/>
                <w:sz w:val="24"/>
                <w:szCs w:val="24"/>
              </w:rPr>
              <w:t>Puhlaki</w:t>
            </w:r>
            <w:proofErr w:type="spellEnd"/>
            <w:r w:rsidR="00112DB3" w:rsidRPr="00283644">
              <w:rPr>
                <w:rFonts w:ascii="Book Antiqua" w:hAnsi="Book Antiqua"/>
                <w:sz w:val="24"/>
                <w:szCs w:val="24"/>
              </w:rPr>
              <w:t xml:space="preserve">, Ravnice, </w:t>
            </w:r>
            <w:proofErr w:type="spellStart"/>
            <w:r w:rsidR="00112DB3" w:rsidRPr="00283644">
              <w:rPr>
                <w:rFonts w:ascii="Book Antiqua" w:hAnsi="Book Antiqua"/>
                <w:sz w:val="24"/>
                <w:szCs w:val="24"/>
              </w:rPr>
              <w:t>Starjak</w:t>
            </w:r>
            <w:proofErr w:type="spellEnd"/>
            <w:r w:rsidR="00112DB3" w:rsidRPr="00283644">
              <w:rPr>
                <w:rFonts w:ascii="Book Antiqua" w:hAnsi="Book Antiqua"/>
                <w:sz w:val="24"/>
                <w:szCs w:val="24"/>
              </w:rPr>
              <w:t xml:space="preserve">, </w:t>
            </w:r>
            <w:proofErr w:type="spellStart"/>
            <w:r w:rsidR="00112DB3" w:rsidRPr="00283644">
              <w:rPr>
                <w:rFonts w:ascii="Book Antiqua" w:hAnsi="Book Antiqua"/>
                <w:sz w:val="24"/>
                <w:szCs w:val="24"/>
              </w:rPr>
              <w:t>Vinograci</w:t>
            </w:r>
            <w:proofErr w:type="spellEnd"/>
            <w:r w:rsidR="00112DB3" w:rsidRPr="00283644">
              <w:rPr>
                <w:rFonts w:ascii="Book Antiqua" w:hAnsi="Book Antiqua"/>
                <w:sz w:val="24"/>
                <w:szCs w:val="24"/>
              </w:rPr>
              <w:t xml:space="preserve">, </w:t>
            </w:r>
            <w:proofErr w:type="spellStart"/>
            <w:r w:rsidR="00112DB3" w:rsidRPr="00283644">
              <w:rPr>
                <w:rFonts w:ascii="Book Antiqua" w:hAnsi="Book Antiqua"/>
                <w:sz w:val="24"/>
                <w:szCs w:val="24"/>
              </w:rPr>
              <w:t>Vinogradec</w:t>
            </w:r>
            <w:proofErr w:type="spellEnd"/>
            <w:r w:rsidR="00112DB3" w:rsidRPr="00283644">
              <w:rPr>
                <w:rFonts w:ascii="Book Antiqua" w:hAnsi="Book Antiqua"/>
                <w:sz w:val="24"/>
                <w:szCs w:val="24"/>
              </w:rPr>
              <w:t>,</w:t>
            </w:r>
            <w:r w:rsidR="00B24708" w:rsidRPr="00283644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A123C0" w:rsidRPr="00283644">
              <w:rPr>
                <w:rFonts w:ascii="Book Antiqua" w:hAnsi="Book Antiqua"/>
                <w:sz w:val="24"/>
                <w:szCs w:val="24"/>
              </w:rPr>
              <w:t>Ludbreških Branitelja Vukovara, Kratka,</w:t>
            </w:r>
            <w:r w:rsidR="005C32B5" w:rsidRPr="00283644">
              <w:rPr>
                <w:rFonts w:ascii="Book Antiqua" w:hAnsi="Book Antiqua"/>
                <w:sz w:val="24"/>
                <w:szCs w:val="24"/>
              </w:rPr>
              <w:t xml:space="preserve"> Budim,</w:t>
            </w:r>
            <w:r w:rsidR="00A123C0" w:rsidRPr="00283644">
              <w:rPr>
                <w:rFonts w:ascii="Book Antiqua" w:hAnsi="Book Antiqua"/>
                <w:sz w:val="24"/>
                <w:szCs w:val="24"/>
              </w:rPr>
              <w:t xml:space="preserve"> Izvorska</w:t>
            </w:r>
            <w:r w:rsidR="00B24708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24708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Čukovec</w:t>
            </w:r>
            <w:proofErr w:type="spellEnd"/>
          </w:p>
        </w:tc>
      </w:tr>
      <w:tr w:rsidR="00FA5CFC" w:rsidRPr="00283644" w14:paraId="6DC79C15" w14:textId="77777777" w:rsidTr="00283644">
        <w:trPr>
          <w:trHeight w:val="3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6085" w14:textId="77777777" w:rsidR="00FA5CFC" w:rsidRPr="00283644" w:rsidRDefault="00FA5CF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6A5E9" w14:textId="555B6BD2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POSLIJEPODNE </w:t>
            </w:r>
            <w:r w:rsidRPr="00283644">
              <w:rPr>
                <w:rFonts w:ascii="Book Antiqua" w:hAnsi="Book Antiqua"/>
                <w:sz w:val="24"/>
                <w:szCs w:val="24"/>
              </w:rPr>
              <w:t>(od 1</w:t>
            </w:r>
            <w:r w:rsidR="00A123C0" w:rsidRPr="00283644">
              <w:rPr>
                <w:rFonts w:ascii="Book Antiqua" w:hAnsi="Book Antiqua"/>
                <w:sz w:val="24"/>
                <w:szCs w:val="24"/>
              </w:rPr>
              <w:t>3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:00 sati): </w:t>
            </w:r>
            <w:proofErr w:type="spellStart"/>
            <w:r w:rsidR="00B24708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Kučan</w:t>
            </w:r>
            <w:proofErr w:type="spellEnd"/>
            <w:r w:rsidR="00B24708"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,</w:t>
            </w:r>
            <w:r w:rsidR="00B24708" w:rsidRPr="00283644">
              <w:rPr>
                <w:rFonts w:ascii="Book Antiqua" w:hAnsi="Book Antiqua"/>
                <w:sz w:val="24"/>
                <w:szCs w:val="24"/>
              </w:rPr>
              <w:t xml:space="preserve"> Vinogradi Ludbreški do kraja</w:t>
            </w:r>
          </w:p>
        </w:tc>
      </w:tr>
      <w:tr w:rsidR="00FA5CFC" w:rsidRPr="00283644" w14:paraId="4F2D94BC" w14:textId="77777777" w:rsidTr="00283644">
        <w:trPr>
          <w:trHeight w:val="404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BB390" w14:textId="19620DD4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44E45E60" w14:textId="41EAFCFF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5. 1. 2025.</w:t>
            </w: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0B3E" w14:textId="77777777" w:rsidR="001B1F61" w:rsidRPr="00283644" w:rsidRDefault="007C7F38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POSLIJEPODNE </w:t>
            </w:r>
            <w:r w:rsidR="00FA5CFC" w:rsidRPr="00283644">
              <w:rPr>
                <w:rFonts w:ascii="Book Antiqua" w:hAnsi="Book Antiqua"/>
                <w:sz w:val="24"/>
                <w:szCs w:val="24"/>
              </w:rPr>
              <w:t xml:space="preserve">(od </w:t>
            </w:r>
            <w:r w:rsidR="001B1F61" w:rsidRPr="00283644">
              <w:rPr>
                <w:rFonts w:ascii="Book Antiqua" w:hAnsi="Book Antiqua"/>
                <w:sz w:val="24"/>
                <w:szCs w:val="24"/>
              </w:rPr>
              <w:t>14</w:t>
            </w:r>
            <w:r w:rsidR="00FA5CFC" w:rsidRPr="00283644">
              <w:rPr>
                <w:rFonts w:ascii="Book Antiqua" w:hAnsi="Book Antiqua"/>
                <w:sz w:val="24"/>
                <w:szCs w:val="24"/>
              </w:rPr>
              <w:t xml:space="preserve">:00 sati): </w:t>
            </w:r>
          </w:p>
          <w:p w14:paraId="6EDC457E" w14:textId="0CA15F63" w:rsidR="001B1F61" w:rsidRPr="00283644" w:rsidRDefault="001B1F61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Vinogradi Ludbreški</w:t>
            </w:r>
            <w:r w:rsidRPr="00283644">
              <w:rPr>
                <w:rFonts w:ascii="Book Antiqua" w:hAnsi="Book Antiqua"/>
                <w:sz w:val="24"/>
                <w:szCs w:val="24"/>
              </w:rPr>
              <w:t xml:space="preserve"> – </w:t>
            </w:r>
            <w:proofErr w:type="spellStart"/>
            <w:r w:rsidRPr="00283644">
              <w:rPr>
                <w:rFonts w:ascii="Book Antiqua" w:hAnsi="Book Antiqua"/>
                <w:sz w:val="24"/>
                <w:szCs w:val="24"/>
              </w:rPr>
              <w:t>Sigečak</w:t>
            </w:r>
            <w:proofErr w:type="spellEnd"/>
            <w:r w:rsidRPr="00283644">
              <w:rPr>
                <w:rFonts w:ascii="Book Antiqua" w:hAnsi="Book Antiqua"/>
                <w:sz w:val="24"/>
                <w:szCs w:val="24"/>
              </w:rPr>
              <w:t>, Cvjetna</w:t>
            </w:r>
          </w:p>
          <w:p w14:paraId="08055229" w14:textId="2141A825" w:rsidR="00FA5CFC" w:rsidRPr="00283644" w:rsidRDefault="007C7F38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>Nikolin Jarak</w:t>
            </w:r>
          </w:p>
        </w:tc>
      </w:tr>
      <w:tr w:rsidR="00FA5CFC" w:rsidRPr="00283644" w14:paraId="7494E063" w14:textId="77777777" w:rsidTr="00283644">
        <w:trPr>
          <w:trHeight w:val="574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DC53D" w14:textId="6413AD4D" w:rsidR="007C7F38" w:rsidRPr="00283644" w:rsidRDefault="007C7F38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30E9652F" w14:textId="13649326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>6. 1. 2025.</w:t>
            </w:r>
          </w:p>
        </w:tc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D27F" w14:textId="7F19F0B0" w:rsidR="005C32B5" w:rsidRPr="00283644" w:rsidRDefault="005C32B5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POSLIJEPODNE </w:t>
            </w:r>
          </w:p>
          <w:p w14:paraId="04DB8548" w14:textId="1973E62C" w:rsidR="00FA5CFC" w:rsidRPr="00283644" w:rsidRDefault="00FA5CFC">
            <w:pPr>
              <w:spacing w:line="24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83644">
              <w:rPr>
                <w:rFonts w:ascii="Book Antiqua" w:hAnsi="Book Antiqua"/>
                <w:sz w:val="24"/>
                <w:szCs w:val="24"/>
              </w:rPr>
              <w:t xml:space="preserve">Naknadni blagoslov kod obitelji koje nisu bile kod kuće. Važno je prijaviti naknadni blagoslov. </w:t>
            </w:r>
          </w:p>
        </w:tc>
      </w:tr>
    </w:tbl>
    <w:p w14:paraId="3DEB589C" w14:textId="77777777" w:rsidR="00283644" w:rsidRDefault="00283644" w:rsidP="00FA5CFC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14:paraId="0E712FE0" w14:textId="08B331C4" w:rsidR="00FA5CFC" w:rsidRPr="00283644" w:rsidRDefault="00FA5CFC" w:rsidP="00FA5CFC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283644">
        <w:rPr>
          <w:rFonts w:ascii="Book Antiqua" w:hAnsi="Book Antiqua" w:cs="Times New Roman"/>
          <w:sz w:val="24"/>
          <w:szCs w:val="24"/>
        </w:rPr>
        <w:lastRenderedPageBreak/>
        <w:t>Dragi župljani!</w:t>
      </w:r>
    </w:p>
    <w:p w14:paraId="27466C3C" w14:textId="77777777" w:rsidR="00FA5CFC" w:rsidRPr="00283644" w:rsidRDefault="00FA5CFC" w:rsidP="00FA5CFC">
      <w:pPr>
        <w:spacing w:after="0" w:line="240" w:lineRule="auto"/>
        <w:ind w:firstLine="708"/>
        <w:jc w:val="both"/>
        <w:rPr>
          <w:rFonts w:ascii="Book Antiqua" w:hAnsi="Book Antiqua" w:cs="Times New Roman"/>
          <w:sz w:val="24"/>
          <w:szCs w:val="24"/>
        </w:rPr>
      </w:pPr>
      <w:r w:rsidRPr="00283644">
        <w:rPr>
          <w:rFonts w:ascii="Book Antiqua" w:hAnsi="Book Antiqua" w:cs="Times New Roman"/>
          <w:sz w:val="24"/>
          <w:szCs w:val="24"/>
        </w:rPr>
        <w:t xml:space="preserve">Prema drevnom običaju, vaši će svećenici i ove godine u danima koji dolaze u blagoslovu obilaziti obitelji naše župe. Ako je moguće, za taj sveti čin pripremite raspelo, svijeću, Bibliju i blagoslovljenu vodu u prostoriji gdje će se moliti blagoslov. </w:t>
      </w:r>
    </w:p>
    <w:p w14:paraId="1361FB4D" w14:textId="39B5F2CC" w:rsidR="00FA5CFC" w:rsidRPr="00283644" w:rsidRDefault="00FA5CFC" w:rsidP="00FA5CFC">
      <w:pPr>
        <w:spacing w:after="0" w:line="240" w:lineRule="auto"/>
        <w:ind w:firstLine="708"/>
        <w:jc w:val="both"/>
        <w:rPr>
          <w:rFonts w:ascii="Book Antiqua" w:hAnsi="Book Antiqua" w:cs="Times New Roman"/>
          <w:sz w:val="24"/>
          <w:szCs w:val="24"/>
        </w:rPr>
      </w:pPr>
      <w:r w:rsidRPr="00283644">
        <w:rPr>
          <w:rFonts w:ascii="Book Antiqua" w:hAnsi="Book Antiqua" w:cs="Times New Roman"/>
          <w:sz w:val="24"/>
          <w:szCs w:val="24"/>
        </w:rPr>
        <w:t xml:space="preserve">Podsjećam da svrha blagoslova nije novčani dar, već zajedništvo u molitvi. </w:t>
      </w:r>
      <w:r w:rsidR="00B24708" w:rsidRPr="00283644">
        <w:rPr>
          <w:rFonts w:ascii="Book Antiqua" w:hAnsi="Book Antiqua" w:cs="Times New Roman"/>
          <w:sz w:val="24"/>
          <w:szCs w:val="24"/>
        </w:rPr>
        <w:t>U svakom vremenu nam je</w:t>
      </w:r>
      <w:r w:rsidRPr="00283644">
        <w:rPr>
          <w:rFonts w:ascii="Book Antiqua" w:hAnsi="Book Antiqua" w:cs="Times New Roman"/>
          <w:sz w:val="24"/>
          <w:szCs w:val="24"/>
        </w:rPr>
        <w:t xml:space="preserve"> potrebna </w:t>
      </w:r>
      <w:r w:rsidR="00283644">
        <w:rPr>
          <w:rFonts w:ascii="Book Antiqua" w:hAnsi="Book Antiqua" w:cs="Times New Roman"/>
          <w:sz w:val="24"/>
          <w:szCs w:val="24"/>
        </w:rPr>
        <w:t>Isusova blizina i mir koji dolazi od Duha Božjega</w:t>
      </w:r>
      <w:r w:rsidRPr="00283644">
        <w:rPr>
          <w:rFonts w:ascii="Book Antiqua" w:hAnsi="Book Antiqua" w:cs="Times New Roman"/>
          <w:sz w:val="24"/>
          <w:szCs w:val="24"/>
        </w:rPr>
        <w:t xml:space="preserve">, kao svećenici, bili bi uistinu žalosni da netko ne primi blagoslov. </w:t>
      </w:r>
      <w:r w:rsidR="00283644" w:rsidRPr="00283644">
        <w:rPr>
          <w:rFonts w:ascii="Book Antiqua" w:hAnsi="Book Antiqua" w:cs="Times New Roman"/>
          <w:sz w:val="24"/>
          <w:szCs w:val="24"/>
        </w:rPr>
        <w:t xml:space="preserve">Ove godine u blagoslov obitelji idemo trojica svećenika i đakon. </w:t>
      </w:r>
    </w:p>
    <w:p w14:paraId="30F27A03" w14:textId="7652B6B9" w:rsidR="00FA5CFC" w:rsidRPr="00283644" w:rsidRDefault="00FA5CFC" w:rsidP="00FA5CFC">
      <w:pPr>
        <w:spacing w:after="0" w:line="240" w:lineRule="auto"/>
        <w:ind w:firstLine="708"/>
        <w:jc w:val="both"/>
        <w:rPr>
          <w:rFonts w:ascii="Book Antiqua" w:hAnsi="Book Antiqua" w:cs="Times New Roman"/>
          <w:sz w:val="24"/>
          <w:szCs w:val="24"/>
        </w:rPr>
      </w:pPr>
      <w:r w:rsidRPr="00283644">
        <w:rPr>
          <w:rFonts w:ascii="Book Antiqua" w:hAnsi="Book Antiqua" w:cs="Times New Roman"/>
          <w:sz w:val="24"/>
          <w:szCs w:val="24"/>
        </w:rPr>
        <w:t xml:space="preserve">Za sve </w:t>
      </w:r>
      <w:r w:rsidR="00283644" w:rsidRPr="00283644">
        <w:rPr>
          <w:rFonts w:ascii="Book Antiqua" w:hAnsi="Book Antiqua" w:cs="Times New Roman"/>
          <w:sz w:val="24"/>
          <w:szCs w:val="24"/>
        </w:rPr>
        <w:t xml:space="preserve">one </w:t>
      </w:r>
      <w:r w:rsidRPr="00283644">
        <w:rPr>
          <w:rFonts w:ascii="Book Antiqua" w:hAnsi="Book Antiqua" w:cs="Times New Roman"/>
          <w:sz w:val="24"/>
          <w:szCs w:val="24"/>
        </w:rPr>
        <w:t>koji ne budu</w:t>
      </w:r>
      <w:r w:rsidR="00B24708" w:rsidRPr="00283644">
        <w:rPr>
          <w:rFonts w:ascii="Book Antiqua" w:hAnsi="Book Antiqua" w:cs="Times New Roman"/>
          <w:sz w:val="24"/>
          <w:szCs w:val="24"/>
        </w:rPr>
        <w:t xml:space="preserve"> </w:t>
      </w:r>
      <w:r w:rsidR="00283644" w:rsidRPr="00283644">
        <w:rPr>
          <w:rFonts w:ascii="Book Antiqua" w:hAnsi="Book Antiqua" w:cs="Times New Roman"/>
          <w:sz w:val="24"/>
          <w:szCs w:val="24"/>
        </w:rPr>
        <w:t xml:space="preserve">kod kuće tijekom blagoslova </w:t>
      </w:r>
      <w:r w:rsidR="00B24708" w:rsidRPr="00283644">
        <w:rPr>
          <w:rFonts w:ascii="Book Antiqua" w:hAnsi="Book Antiqua" w:cs="Times New Roman"/>
          <w:sz w:val="24"/>
          <w:szCs w:val="24"/>
        </w:rPr>
        <w:t xml:space="preserve">zbog </w:t>
      </w:r>
      <w:r w:rsidR="00283644" w:rsidRPr="00283644">
        <w:rPr>
          <w:rFonts w:ascii="Book Antiqua" w:hAnsi="Book Antiqua" w:cs="Times New Roman"/>
          <w:sz w:val="24"/>
          <w:szCs w:val="24"/>
        </w:rPr>
        <w:t>posla ili putovanja</w:t>
      </w:r>
      <w:r w:rsidRPr="00283644">
        <w:rPr>
          <w:rFonts w:ascii="Book Antiqua" w:hAnsi="Book Antiqua" w:cs="Times New Roman"/>
          <w:sz w:val="24"/>
          <w:szCs w:val="24"/>
        </w:rPr>
        <w:t xml:space="preserve">, a to budu željeli učiniti naknadno, neka se slobodno jave porukom preko Facebooka župe Svetište Predragocjene Krvi Kristove ili mailom </w:t>
      </w:r>
      <w:hyperlink r:id="rId4" w:history="1">
        <w:r w:rsidRPr="00283644">
          <w:rPr>
            <w:rStyle w:val="Hiperveza"/>
            <w:rFonts w:ascii="Book Antiqua" w:hAnsi="Book Antiqua" w:cs="Times New Roman"/>
            <w:sz w:val="24"/>
            <w:szCs w:val="24"/>
          </w:rPr>
          <w:t>zupa–ludbreg@biskupija-varazdinska.hr</w:t>
        </w:r>
      </w:hyperlink>
      <w:r w:rsidRPr="00283644">
        <w:rPr>
          <w:rFonts w:ascii="Book Antiqua" w:hAnsi="Book Antiqua" w:cs="Times New Roman"/>
          <w:sz w:val="24"/>
          <w:szCs w:val="24"/>
        </w:rPr>
        <w:t xml:space="preserve"> ili u župni ured pa ćemo dogovoriti termin koji svima odgovara.</w:t>
      </w:r>
    </w:p>
    <w:p w14:paraId="613F920A" w14:textId="77777777" w:rsidR="00FA5CFC" w:rsidRPr="00283644" w:rsidRDefault="00FA5CFC" w:rsidP="00FA5CFC">
      <w:pPr>
        <w:pStyle w:val="Bezproreda"/>
        <w:jc w:val="right"/>
        <w:rPr>
          <w:rFonts w:ascii="Book Antiqua" w:hAnsi="Book Antiqua" w:cs="Times New Roman"/>
          <w:sz w:val="24"/>
          <w:szCs w:val="24"/>
        </w:rPr>
      </w:pPr>
    </w:p>
    <w:p w14:paraId="5ED27860" w14:textId="77777777" w:rsidR="00FA5CFC" w:rsidRPr="00283644" w:rsidRDefault="00FA5CFC" w:rsidP="00FA5CFC">
      <w:pPr>
        <w:pStyle w:val="Bezproreda"/>
        <w:jc w:val="right"/>
        <w:rPr>
          <w:rFonts w:ascii="Book Antiqua" w:hAnsi="Book Antiqua" w:cs="Times New Roman"/>
          <w:sz w:val="24"/>
          <w:szCs w:val="24"/>
        </w:rPr>
      </w:pPr>
      <w:r w:rsidRPr="00283644">
        <w:rPr>
          <w:rFonts w:ascii="Book Antiqua" w:hAnsi="Book Antiqua" w:cs="Times New Roman"/>
          <w:sz w:val="24"/>
          <w:szCs w:val="24"/>
        </w:rPr>
        <w:t xml:space="preserve">Vaši svećenici </w:t>
      </w:r>
    </w:p>
    <w:p w14:paraId="4B60E68C" w14:textId="77777777" w:rsidR="00FA5CFC" w:rsidRPr="00283644" w:rsidRDefault="00FA5CFC" w:rsidP="00FA5CFC">
      <w:pPr>
        <w:pStyle w:val="Bezproreda"/>
        <w:jc w:val="right"/>
        <w:rPr>
          <w:rFonts w:ascii="Book Antiqua" w:hAnsi="Book Antiqua" w:cs="Times New Roman"/>
          <w:sz w:val="24"/>
          <w:szCs w:val="24"/>
        </w:rPr>
      </w:pPr>
      <w:r w:rsidRPr="00283644">
        <w:rPr>
          <w:rFonts w:ascii="Book Antiqua" w:hAnsi="Book Antiqua" w:cs="Times New Roman"/>
          <w:sz w:val="24"/>
          <w:szCs w:val="24"/>
        </w:rPr>
        <w:t>Kristijan i Petar</w:t>
      </w:r>
    </w:p>
    <w:p w14:paraId="5F79635F" w14:textId="77777777" w:rsidR="00FA5CFC" w:rsidRPr="00283644" w:rsidRDefault="00FA5CFC" w:rsidP="00FA5CFC">
      <w:pPr>
        <w:jc w:val="both"/>
        <w:rPr>
          <w:rFonts w:ascii="Book Antiqua" w:hAnsi="Book Antiqua"/>
          <w:sz w:val="24"/>
          <w:szCs w:val="24"/>
        </w:rPr>
      </w:pPr>
    </w:p>
    <w:p w14:paraId="5D5F2942" w14:textId="77777777" w:rsidR="00C3579B" w:rsidRPr="00283644" w:rsidRDefault="00C3579B">
      <w:pPr>
        <w:rPr>
          <w:rFonts w:ascii="Book Antiqua" w:hAnsi="Book Antiqua"/>
          <w:sz w:val="24"/>
          <w:szCs w:val="24"/>
        </w:rPr>
      </w:pPr>
    </w:p>
    <w:sectPr w:rsidR="00C3579B" w:rsidRPr="002836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C13"/>
    <w:rsid w:val="00112DB3"/>
    <w:rsid w:val="0017635F"/>
    <w:rsid w:val="001B1F61"/>
    <w:rsid w:val="00283644"/>
    <w:rsid w:val="0039582D"/>
    <w:rsid w:val="00482B80"/>
    <w:rsid w:val="005C32B5"/>
    <w:rsid w:val="00610B94"/>
    <w:rsid w:val="007C7F38"/>
    <w:rsid w:val="00A123C0"/>
    <w:rsid w:val="00A14770"/>
    <w:rsid w:val="00B24708"/>
    <w:rsid w:val="00BE7C13"/>
    <w:rsid w:val="00C3579B"/>
    <w:rsid w:val="00C852CE"/>
    <w:rsid w:val="00DB27BB"/>
    <w:rsid w:val="00DD42C9"/>
    <w:rsid w:val="00FA5CFC"/>
    <w:rsid w:val="00FB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FD2EB"/>
  <w15:chartTrackingRefBased/>
  <w15:docId w15:val="{67FCBE75-4D3C-4511-9B84-FC70AA27C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CFC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FA5CFC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FA5CFC"/>
    <w:pPr>
      <w:spacing w:after="0" w:line="240" w:lineRule="auto"/>
    </w:pPr>
    <w:rPr>
      <w:kern w:val="0"/>
      <w14:ligatures w14:val="none"/>
    </w:rPr>
  </w:style>
  <w:style w:type="table" w:styleId="Reetkatablice">
    <w:name w:val="Table Grid"/>
    <w:basedOn w:val="Obinatablica"/>
    <w:uiPriority w:val="39"/>
    <w:rsid w:val="00FA5C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13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upa&#8211;ludbreg@biskupija-varazdinsk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2024-12-14T06:30:00Z</dcterms:created>
  <dcterms:modified xsi:type="dcterms:W3CDTF">2024-12-18T12:02:00Z</dcterms:modified>
</cp:coreProperties>
</file>