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4AC8EF" w14:textId="77777777" w:rsidR="003C6C87" w:rsidRPr="00FB1516" w:rsidRDefault="003C6C87" w:rsidP="003C6C87">
      <w:pPr>
        <w:spacing w:line="252" w:lineRule="auto"/>
        <w:jc w:val="center"/>
        <w:rPr>
          <w:rFonts w:ascii="Bahnschrift Light" w:eastAsia="Times New Roman" w:hAnsi="Bahnschrift Light" w:cs="Times New Roman"/>
          <w:color w:val="2F5496" w:themeColor="accent1" w:themeShade="BF"/>
          <w:kern w:val="0"/>
          <w:sz w:val="32"/>
          <w14:ligatures w14:val="none"/>
        </w:rPr>
      </w:pPr>
      <w:r w:rsidRPr="00FB1516">
        <w:rPr>
          <w:rFonts w:ascii="Bahnschrift Light" w:eastAsia="Times New Roman" w:hAnsi="Bahnschrift Light" w:cs="Times New Roman"/>
          <w:color w:val="2F5496" w:themeColor="accent1" w:themeShade="BF"/>
          <w:kern w:val="0"/>
          <w:sz w:val="32"/>
          <w14:ligatures w14:val="none"/>
        </w:rPr>
        <w:t xml:space="preserve">   </w:t>
      </w:r>
    </w:p>
    <w:p w14:paraId="750B664B" w14:textId="77777777" w:rsidR="003C6C87" w:rsidRPr="00FB1516" w:rsidRDefault="003C6C87" w:rsidP="003C6C87">
      <w:pPr>
        <w:spacing w:line="252" w:lineRule="auto"/>
        <w:jc w:val="center"/>
        <w:rPr>
          <w:rFonts w:ascii="Bahnschrift Light" w:eastAsia="Times New Roman" w:hAnsi="Bahnschrift Light" w:cs="Times New Roman"/>
          <w:b/>
          <w:color w:val="2F5496" w:themeColor="accent1" w:themeShade="BF"/>
          <w:kern w:val="0"/>
          <w:sz w:val="2"/>
          <w14:ligatures w14:val="none"/>
        </w:rPr>
      </w:pPr>
    </w:p>
    <w:p w14:paraId="5160338C" w14:textId="77777777" w:rsidR="003C6C87" w:rsidRPr="00FB1516" w:rsidRDefault="003C6C87" w:rsidP="003C6C87">
      <w:pPr>
        <w:spacing w:line="252" w:lineRule="auto"/>
        <w:jc w:val="center"/>
        <w:rPr>
          <w:rFonts w:ascii="Bahnschrift Light" w:eastAsia="Times New Roman" w:hAnsi="Bahnschrift Light" w:cs="Times New Roman"/>
          <w:b/>
          <w:color w:val="2F5496" w:themeColor="accent1" w:themeShade="BF"/>
          <w:kern w:val="0"/>
          <w:sz w:val="2"/>
          <w14:ligatures w14:val="none"/>
        </w:rPr>
      </w:pPr>
    </w:p>
    <w:p w14:paraId="72A655B4" w14:textId="77777777" w:rsidR="003C6C87" w:rsidRPr="00FB1516" w:rsidRDefault="003C6C87" w:rsidP="003C6C87">
      <w:pPr>
        <w:spacing w:line="252" w:lineRule="auto"/>
        <w:jc w:val="center"/>
        <w:rPr>
          <w:rFonts w:ascii="Bahnschrift Light" w:eastAsia="Times New Roman" w:hAnsi="Bahnschrift Light" w:cs="Times New Roman"/>
          <w:b/>
          <w:color w:val="2F5496" w:themeColor="accent1" w:themeShade="BF"/>
          <w:kern w:val="0"/>
          <w:sz w:val="2"/>
          <w14:ligatures w14:val="none"/>
        </w:rPr>
      </w:pPr>
    </w:p>
    <w:p w14:paraId="7232BE0B" w14:textId="77777777" w:rsidR="003C6C87" w:rsidRPr="00FB1516" w:rsidRDefault="003C6C87" w:rsidP="003C6C87">
      <w:pPr>
        <w:spacing w:line="252" w:lineRule="auto"/>
        <w:jc w:val="center"/>
        <w:rPr>
          <w:rFonts w:ascii="Bahnschrift Light" w:hAnsi="Bahnschrift Light"/>
          <w:color w:val="2F5496" w:themeColor="accent1" w:themeShade="BF"/>
          <w:kern w:val="0"/>
          <w:sz w:val="32"/>
          <w14:ligatures w14:val="none"/>
        </w:rPr>
      </w:pPr>
      <w:r w:rsidRPr="00FB1516">
        <w:rPr>
          <w:noProof/>
          <w:color w:val="2F5496" w:themeColor="accent1" w:themeShade="BF"/>
          <w:kern w:val="0"/>
          <w14:ligatures w14:val="non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C418C91" wp14:editId="19BA59E4">
                <wp:simplePos x="0" y="0"/>
                <wp:positionH relativeFrom="column">
                  <wp:posOffset>2573020</wp:posOffset>
                </wp:positionH>
                <wp:positionV relativeFrom="paragraph">
                  <wp:posOffset>-753110</wp:posOffset>
                </wp:positionV>
                <wp:extent cx="1036955" cy="1219200"/>
                <wp:effectExtent l="0" t="0" r="0" b="0"/>
                <wp:wrapNone/>
                <wp:docPr id="16" name="Pravokutni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36955" cy="121920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B0BB429" w14:textId="77777777" w:rsidR="003C6C87" w:rsidRDefault="003C6C87" w:rsidP="003C6C87">
                            <w:pPr>
                              <w:ind w:firstLine="284"/>
                              <w:jc w:val="center"/>
                            </w:pPr>
                            <w:r>
                              <w:rPr>
                                <w:noProof/>
                                <w:sz w:val="20"/>
                                <w:szCs w:val="20"/>
                                <w:lang w:eastAsia="hr-HR"/>
                              </w:rPr>
                              <w:drawing>
                                <wp:inline distT="0" distB="0" distL="0" distR="0" wp14:anchorId="338921E9" wp14:editId="2EE6C4C8">
                                  <wp:extent cx="742950" cy="714375"/>
                                  <wp:effectExtent l="0" t="0" r="0" b="9525"/>
                                  <wp:docPr id="1596456935" name="Slika 1596456935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49" name="Slika 4"/>
                                          <pic:cNvPicPr/>
                                        </pic:nvPicPr>
                                        <pic:blipFill>
                                          <a:blip r:embed="rId5">
                                            <a:duotone>
                                              <a:schemeClr val="accent4">
                                                <a:shade val="45000"/>
                                                <a:satMod val="135000"/>
                                              </a:schemeClr>
                                              <a:prstClr val="white"/>
                                            </a:duotone>
                                            <a:extLst>
                                              <a:ext uri="{BEBA8EAE-BF5A-486C-A8C5-ECC9F3942E4B}">
                                                <a14:imgProps xmlns:a14="http://schemas.microsoft.com/office/drawing/2010/main">
                                                  <a14:imgLayer r:embed="rId6">
                                                    <a14:imgEffect>
                                                      <a14:backgroundRemoval t="0" b="100000" l="0" r="100000"/>
                                                    </a14:imgEffect>
                                                    <a14:imgEffect>
                                                      <a14:artisticGlowEdges/>
                                                    </a14:imgEffect>
                                                  </a14:imgLayer>
                                                </a14:imgProps>
                                              </a:ex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42950" cy="71437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C418C91" id="Pravokutnik 6" o:spid="_x0000_s1026" style="position:absolute;left:0;text-align:left;margin-left:202.6pt;margin-top:-59.3pt;width:81.65pt;height:9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JqJeRQIAAH0EAAAOAAAAZHJzL2Uyb0RvYy54bWysVEtv2zAMvg/YfxB0X2xnSR9BnSJokWFA&#10;0QZIi54ZWYoF6DVJid39+lGy2wTdbZgPMinSfHz86JvbXity5D5Ia2paTUpKuGG2kWZf05fn9bcr&#10;SkIE04Cyhtf0jQd6u/z65aZzCz61rVUN9wSDmLDoXE3bGN2iKAJruYYwsY4bNArrNURU/b5oPHQY&#10;XatiWpYXRWd947xlPAS8vR+MdJnjC8FZfBIi8EhUTbG2mE+fz106i+UNLPYeXCvZWAb8QxUapMGk&#10;H6HuIQI5ePlXKC2Zt8GKOGFWF1YIyXjuAbupyk/dbFtwPPeC4AT3AVP4f2HZ43HrNh5h6FxYBBRT&#10;F73wOr2xPtJnsN4+wOJ9JAwvq/L7xfV8TglDWzWtrnEcCc7i9LnzIf7gVpMk1NTjNDJIcHwIcXB9&#10;d0nZjF1LpfJElCFdinqJMQkDJIZQEFHUrqlpMHtKQO2RcSz6HPLs2xTyHkJLjoBDD1bJZhizlhG5&#10;pqSu6VWZnrFcZVJ2ntkyFnYCI0mx3/UjQjvbvG088XZgUnBsLTHfA4S4AY/UwXpxHeITHkJZbIIp&#10;6Shprf/9+S754STRQkmHFMRifx3Ac0rUT4Mzvq5ms8TZrMzml1NU/Llld24xB31nseEKF86xLCb/&#10;qN5F4a1+xW1ZpaxoAsMw9wDhqNzFYTVw3xhfrbIb8tRBfDBbx1LwBFVC+Ll/Be/GyUYkxaN9pyss&#10;Pg148B1GvDpEK2SefoJ2wBNZkxTkeObPuI9pic717HX6ayz/AAAA//8DAFBLAwQUAAYACAAAACEA&#10;Q3BT/OEAAAALAQAADwAAAGRycy9kb3ducmV2LnhtbEyPy07DMBBF90j8gzVI7FonpQlRGqcCJIRQ&#10;FxWF7h17mkTE4yh2Hv17zAqWo3t075liv5iOTTi41pKAeB0BQ1JWt1QL+Pp8XWXAnJekZWcJBVzR&#10;wb68vSlkru1MHzidfM1CCblcCmi873POnWrQSLe2PVLILnYw0odzqLke5BzKTcc3UZRyI1sKC43s&#10;8aVB9X0ajYCzvTzPRlX0Pl2P7fh2GJTKDkLc3y1PO2AeF/8Hw69+UIcyOFV2JO1YJ2AbJZuACljF&#10;cZYCC0iSZgmwSsDjwxZ4WfD/P5Q/AAAA//8DAFBLAQItABQABgAIAAAAIQC2gziS/gAAAOEBAAAT&#10;AAAAAAAAAAAAAAAAAAAAAABbQ29udGVudF9UeXBlc10ueG1sUEsBAi0AFAAGAAgAAAAhADj9If/W&#10;AAAAlAEAAAsAAAAAAAAAAAAAAAAALwEAAF9yZWxzLy5yZWxzUEsBAi0AFAAGAAgAAAAhADgmol5F&#10;AgAAfQQAAA4AAAAAAAAAAAAAAAAALgIAAGRycy9lMm9Eb2MueG1sUEsBAi0AFAAGAAgAAAAhAENw&#10;U/zhAAAACwEAAA8AAAAAAAAAAAAAAAAAnwQAAGRycy9kb3ducmV2LnhtbFBLBQYAAAAABAAEAPMA&#10;AACtBQAAAAA=&#10;" filled="f" stroked="f" strokeweight="1pt">
                <v:textbox>
                  <w:txbxContent>
                    <w:p w14:paraId="5B0BB429" w14:textId="77777777" w:rsidR="003C6C87" w:rsidRDefault="003C6C87" w:rsidP="003C6C87">
                      <w:pPr>
                        <w:ind w:firstLine="284"/>
                        <w:jc w:val="center"/>
                      </w:pPr>
                      <w:r>
                        <w:rPr>
                          <w:noProof/>
                          <w:sz w:val="20"/>
                          <w:szCs w:val="20"/>
                          <w:lang w:eastAsia="hr-HR"/>
                        </w:rPr>
                        <w:drawing>
                          <wp:inline distT="0" distB="0" distL="0" distR="0" wp14:anchorId="338921E9" wp14:editId="2EE6C4C8">
                            <wp:extent cx="742950" cy="714375"/>
                            <wp:effectExtent l="0" t="0" r="0" b="9525"/>
                            <wp:docPr id="1596456935" name="Slika 1596456935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49" name="Slika 4"/>
                                    <pic:cNvPicPr/>
                                  </pic:nvPicPr>
                                  <pic:blipFill>
                                    <a:blip r:embed="rId7">
                                      <a:duotone>
                                        <a:schemeClr val="accent4">
                                          <a:shade val="45000"/>
                                          <a:satMod val="135000"/>
                                        </a:schemeClr>
                                        <a:prstClr val="white"/>
                                      </a:duotone>
                                      <a:extLst>
                                        <a:ext uri="{BEBA8EAE-BF5A-486C-A8C5-ECC9F3942E4B}">
                                          <a14:imgProps xmlns:a14="http://schemas.microsoft.com/office/drawing/2010/main">
                                            <a14:imgLayer r:embed="rId8">
                                              <a14:imgEffect>
                                                <a14:backgroundRemoval t="0" b="100000" l="0" r="100000"/>
                                              </a14:imgEffect>
                                              <a14:imgEffect>
                                                <a14:artisticGlowEdges/>
                                              </a14:imgEffect>
                                            </a14:imgLayer>
                                          </a14:imgProps>
                                        </a:ex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42950" cy="71437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 w:rsidRPr="00FB1516">
        <w:rPr>
          <w:noProof/>
          <w:color w:val="2F5496" w:themeColor="accent1" w:themeShade="BF"/>
          <w:kern w:val="0"/>
          <w14:ligatures w14:val="none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1D1730AF" wp14:editId="1DB36D89">
                <wp:simplePos x="0" y="0"/>
                <wp:positionH relativeFrom="page">
                  <wp:posOffset>413385</wp:posOffset>
                </wp:positionH>
                <wp:positionV relativeFrom="paragraph">
                  <wp:posOffset>-627380</wp:posOffset>
                </wp:positionV>
                <wp:extent cx="7120890" cy="1065530"/>
                <wp:effectExtent l="0" t="0" r="22860" b="20320"/>
                <wp:wrapNone/>
                <wp:docPr id="11" name="Tekstni okvi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20890" cy="106553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</wps:spPr>
                      <wps:txbx>
                        <w:txbxContent>
                          <w:p w14:paraId="6617FE07" w14:textId="77777777" w:rsidR="003C6C87" w:rsidRDefault="003C6C87" w:rsidP="003C6C87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sz w:val="20"/>
                                <w:szCs w:val="20"/>
                                <w:lang w:eastAsia="hr-HR"/>
                              </w:rPr>
                              <w:drawing>
                                <wp:inline distT="0" distB="0" distL="0" distR="0" wp14:anchorId="6229ABF1" wp14:editId="73B62D2A">
                                  <wp:extent cx="4067175" cy="1095375"/>
                                  <wp:effectExtent l="0" t="0" r="9525" b="0"/>
                                  <wp:docPr id="830441661" name="Slika 830441661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50" name="Slika 2"/>
                                          <pic:cNvPicPr/>
                                        </pic:nvPicPr>
                                        <pic:blipFill rotWithShape="1">
                                          <a:blip r:embed="rId9">
                                            <a:duotone>
                                              <a:schemeClr val="accent4">
                                                <a:shade val="45000"/>
                                                <a:satMod val="135000"/>
                                              </a:schemeClr>
                                              <a:prstClr val="white"/>
                                            </a:duotone>
                                            <a:extLst>
                                              <a:ext uri="{BEBA8EAE-BF5A-486C-A8C5-ECC9F3942E4B}">
                                                <a14:imgProps xmlns:a14="http://schemas.microsoft.com/office/drawing/2010/main">
                                                  <a14:imgLayer r:embed="rId10">
                                                    <a14:imgEffect>
                                                      <a14:backgroundRemoval t="39667" b="62000" l="0" r="100000"/>
                                                    </a14:imgEffect>
                                                    <a14:imgEffect>
                                                      <a14:artisticGlowEdges/>
                                                    </a14:imgEffect>
                                                    <a14:imgEffect>
                                                      <a14:sharpenSoften amount="25000"/>
                                                    </a14:imgEffect>
                                                    <a14:imgEffect>
                                                      <a14:brightnessContrast bright="20000"/>
                                                    </a14:imgEffect>
                                                  </a14:imgLayer>
                                                </a14:imgProps>
                                              </a:ex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t="36941" b="35042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067175" cy="10953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D1730AF" id="_x0000_t202" coordsize="21600,21600" o:spt="202" path="m,l,21600r21600,l21600,xe">
                <v:stroke joinstyle="miter"/>
                <v:path gradientshapeok="t" o:connecttype="rect"/>
              </v:shapetype>
              <v:shape id="Tekstni okvir 4" o:spid="_x0000_s1027" type="#_x0000_t202" style="position:absolute;left:0;text-align:left;margin-left:32.55pt;margin-top:-49.4pt;width:560.7pt;height:83.9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KjKGPQIAAJ4EAAAOAAAAZHJzL2Uyb0RvYy54bWysVMtuGjEU3VfqP1jeNzMQyANliGgiqkpR&#10;EimpsjYeT7Dk8XVtwwz9+h4bSAjdRWVhfB++j3PunavrvjVsrXzQZCs+OCk5U1ZSre1rxX89z79d&#10;cBaisLUwZFXFNyrw6+nXL1edm6ghLcnUyjMEsWHSuYovY3SToghyqVoRTsgpC2NDvhURon8tai86&#10;RG9NMSzLs6IjXztPUoUA7e3WyKc5ftMoGR+aJqjITMVRW8ynz+cincX0SkxevXBLLXdliE9U0Qpt&#10;kfQt1K2Igq28/idUq6WnQE08kdQW1DRaqtwDuhmUR908LYVTuReAE9wbTOH/hZX36yf36Fnsv1MP&#10;AhMgnQuTAGXqp298m/5RKYMdEG7eYFN9ZBLK88GwvLiEScI2KM/G49MMbPH+3PkQfyhqWbpU3IOX&#10;DJdY34WIlHDdu6RsgYyu59qYLGzCjfFsLUAhmK+p48yIEKGs+Dz/UtUI8eGZsayr+NnpuMyZPtjC&#10;Z0IigbHI8w5PusV+0TNdH0C3oHoDRD1thy04Odfo+g4lPwqP6QJS2Jj4gKMxhCKl0Y6zJfk/x7rk&#10;B7Jh4azDlFY8/F4Jr4DAT4sxuByMRggXszAanw8h+EPL4tBiV+0NAcUBdtLJfE3+0eyvjaf2BQs1&#10;S1lhElYid8Xj/noTt7uDhZRqNstOGGQn4p19cjKFTpQlLp/7F+HdjvCIWbmn/TyLyRHvW9/00tJs&#10;FanReSgSvls0d7BjCTLRu4VNW3YoZ6/3z8r0LwAAAP//AwBQSwMEFAAGAAgAAAAhAAG4BAXfAAAA&#10;CgEAAA8AAABkcnMvZG93bnJldi54bWxMj8FqwzAQRO+F/oPYQm+J5JQYx7EcTKGhFFpI2kOOG0mV&#10;TS3JWEri/n03p+a4zGP2TbWZXM/OZoxd8BKyuQBmvAq681bC1+fLrAAWE3qNffBGwq+JsKnv7yos&#10;dbj4nTnvk2VU4mOJEtqUhpLzqFrjMM7DYDxl32F0mOgcLdcjXqjc9XwhRM4ddp4+tDiY59aon/3J&#10;SXjbbXFht6/i/emQmg+bVBNHJeXjw9SsgSUzpX8YrvqkDjU5HcPJ68h6CfkyI1LCbFXQhCuQFfkS&#10;2JGilQBeV/x2Qv0HAAD//wMAUEsBAi0AFAAGAAgAAAAhALaDOJL+AAAA4QEAABMAAAAAAAAAAAAA&#10;AAAAAAAAAFtDb250ZW50X1R5cGVzXS54bWxQSwECLQAUAAYACAAAACEAOP0h/9YAAACUAQAACwAA&#10;AAAAAAAAAAAAAAAvAQAAX3JlbHMvLnJlbHNQSwECLQAUAAYACAAAACEAzCoyhj0CAACeBAAADgAA&#10;AAAAAAAAAAAAAAAuAgAAZHJzL2Uyb0RvYy54bWxQSwECLQAUAAYACAAAACEAAbgEBd8AAAAKAQAA&#10;DwAAAAAAAAAAAAAAAACXBAAAZHJzL2Rvd25yZXYueG1sUEsFBgAAAAAEAAQA8wAAAKMFAAAAAA==&#10;" fillcolor="window" strokecolor="window" strokeweight=".5pt">
                <v:textbox>
                  <w:txbxContent>
                    <w:p w14:paraId="6617FE07" w14:textId="77777777" w:rsidR="003C6C87" w:rsidRDefault="003C6C87" w:rsidP="003C6C87">
                      <w:pPr>
                        <w:jc w:val="center"/>
                      </w:pPr>
                      <w:r>
                        <w:rPr>
                          <w:noProof/>
                          <w:sz w:val="20"/>
                          <w:szCs w:val="20"/>
                          <w:lang w:eastAsia="hr-HR"/>
                        </w:rPr>
                        <w:drawing>
                          <wp:inline distT="0" distB="0" distL="0" distR="0" wp14:anchorId="6229ABF1" wp14:editId="73B62D2A">
                            <wp:extent cx="4067175" cy="1095375"/>
                            <wp:effectExtent l="0" t="0" r="9525" b="0"/>
                            <wp:docPr id="830441661" name="Slika 830441661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50" name="Slika 2"/>
                                    <pic:cNvPicPr/>
                                  </pic:nvPicPr>
                                  <pic:blipFill rotWithShape="1">
                                    <a:blip r:embed="rId11">
                                      <a:duotone>
                                        <a:schemeClr val="accent4">
                                          <a:shade val="45000"/>
                                          <a:satMod val="135000"/>
                                        </a:schemeClr>
                                        <a:prstClr val="white"/>
                                      </a:duotone>
                                      <a:extLst>
                                        <a:ext uri="{BEBA8EAE-BF5A-486C-A8C5-ECC9F3942E4B}">
                                          <a14:imgProps xmlns:a14="http://schemas.microsoft.com/office/drawing/2010/main">
                                            <a14:imgLayer r:embed="rId12">
                                              <a14:imgEffect>
                                                <a14:backgroundRemoval t="39667" b="62000" l="0" r="100000"/>
                                              </a14:imgEffect>
                                              <a14:imgEffect>
                                                <a14:artisticGlowEdges/>
                                              </a14:imgEffect>
                                              <a14:imgEffect>
                                                <a14:sharpenSoften amount="25000"/>
                                              </a14:imgEffect>
                                              <a14:imgEffect>
                                                <a14:brightnessContrast bright="20000"/>
                                              </a14:imgEffect>
                                            </a14:imgLayer>
                                          </a14:imgProps>
                                        </a:ex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t="36941" b="35042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4067175" cy="1095375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1FB19C51" w14:textId="77777777" w:rsidR="003C6C87" w:rsidRPr="00FB1516" w:rsidRDefault="003C6C87" w:rsidP="003C6C87">
      <w:pPr>
        <w:spacing w:line="252" w:lineRule="auto"/>
        <w:rPr>
          <w:rFonts w:ascii="Bahnschrift Light" w:hAnsi="Bahnschrift Light"/>
          <w:b/>
          <w:color w:val="2F5496" w:themeColor="accent1" w:themeShade="BF"/>
          <w:kern w:val="0"/>
          <w:sz w:val="32"/>
          <w14:ligatures w14:val="none"/>
        </w:rPr>
      </w:pPr>
      <w:r w:rsidRPr="00FB1516">
        <w:rPr>
          <w:noProof/>
          <w:color w:val="2F5496" w:themeColor="accent1" w:themeShade="BF"/>
          <w:kern w:val="0"/>
          <w14:ligatures w14:val="non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77DF0F2" wp14:editId="0E97879A">
                <wp:simplePos x="0" y="0"/>
                <wp:positionH relativeFrom="margin">
                  <wp:posOffset>1670685</wp:posOffset>
                </wp:positionH>
                <wp:positionV relativeFrom="paragraph">
                  <wp:posOffset>346710</wp:posOffset>
                </wp:positionV>
                <wp:extent cx="3260429" cy="400050"/>
                <wp:effectExtent l="0" t="0" r="16510" b="19050"/>
                <wp:wrapNone/>
                <wp:docPr id="30" name="Tekstni okvi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60429" cy="4000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9050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txbx>
                        <w:txbxContent>
                          <w:p w14:paraId="2B88015E" w14:textId="77777777" w:rsidR="00286D5B" w:rsidRPr="008023C7" w:rsidRDefault="00286D5B" w:rsidP="00286D5B">
                            <w:pPr>
                              <w:jc w:val="center"/>
                              <w:rPr>
                                <w:rFonts w:ascii="Book Antiqua" w:hAnsi="Book Antiqua"/>
                                <w:b/>
                                <w:sz w:val="32"/>
                                <w:szCs w:val="32"/>
                              </w:rPr>
                            </w:pPr>
                            <w:r w:rsidRPr="008023C7">
                              <w:rPr>
                                <w:rFonts w:ascii="Book Antiqua" w:hAnsi="Book Antiqua"/>
                                <w:b/>
                                <w:sz w:val="32"/>
                                <w:szCs w:val="32"/>
                              </w:rPr>
                              <w:t xml:space="preserve">2. </w:t>
                            </w:r>
                            <w:r w:rsidRPr="008023C7">
                              <w:rPr>
                                <w:rFonts w:ascii="Book Antiqua" w:hAnsi="Book Antiqua"/>
                                <w:b/>
                                <w:sz w:val="36"/>
                                <w:szCs w:val="36"/>
                              </w:rPr>
                              <w:t>N</w:t>
                            </w:r>
                            <w:r w:rsidRPr="008023C7">
                              <w:rPr>
                                <w:rFonts w:ascii="Book Antiqua" w:hAnsi="Book Antiqua"/>
                                <w:b/>
                                <w:sz w:val="32"/>
                                <w:szCs w:val="32"/>
                              </w:rPr>
                              <w:t xml:space="preserve">EDJELJA </w:t>
                            </w:r>
                            <w:r w:rsidRPr="008023C7">
                              <w:rPr>
                                <w:rFonts w:ascii="Book Antiqua" w:hAnsi="Book Antiqua"/>
                                <w:b/>
                                <w:sz w:val="36"/>
                                <w:szCs w:val="36"/>
                              </w:rPr>
                              <w:t>K</w:t>
                            </w:r>
                            <w:r w:rsidRPr="008023C7">
                              <w:rPr>
                                <w:rFonts w:ascii="Book Antiqua" w:hAnsi="Book Antiqua"/>
                                <w:b/>
                                <w:sz w:val="32"/>
                                <w:szCs w:val="32"/>
                              </w:rPr>
                              <w:t xml:space="preserve">ROZ </w:t>
                            </w:r>
                            <w:r w:rsidRPr="008023C7">
                              <w:rPr>
                                <w:rFonts w:ascii="Book Antiqua" w:hAnsi="Book Antiqua"/>
                                <w:b/>
                                <w:sz w:val="36"/>
                                <w:szCs w:val="36"/>
                              </w:rPr>
                              <w:t>G</w:t>
                            </w:r>
                            <w:r w:rsidRPr="008023C7">
                              <w:rPr>
                                <w:rFonts w:ascii="Book Antiqua" w:hAnsi="Book Antiqua"/>
                                <w:b/>
                                <w:sz w:val="32"/>
                                <w:szCs w:val="32"/>
                              </w:rPr>
                              <w:t>ODINU</w:t>
                            </w:r>
                          </w:p>
                          <w:p w14:paraId="2EEFA4B0" w14:textId="3C8C39C8" w:rsidR="003C6C87" w:rsidRPr="00FB1516" w:rsidRDefault="003C6C87" w:rsidP="003C6C87">
                            <w:pPr>
                              <w:pStyle w:val="Odlomakpopisa"/>
                              <w:rPr>
                                <w:rFonts w:ascii="Book Antiqua" w:hAnsi="Book Antiqua"/>
                                <w:b/>
                                <w:color w:val="2F5496" w:themeColor="accent1" w:themeShade="BF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7DF0F2" id="Tekstni okvir 2" o:spid="_x0000_s1028" type="#_x0000_t202" style="position:absolute;margin-left:131.55pt;margin-top:27.3pt;width:256.75pt;height:31.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LMzMXgIAAMwEAAAOAAAAZHJzL2Uyb0RvYy54bWysVE1vGjEQvVfqf7B8b3ahlDYoS0QTUVVK&#10;k0hJlbPxeoMlr8e1Dbv01/fZCyQlt6ocjOfD8/HmzV5c9q1hW+WDJlvx0VnJmbKSam2fK/7zcfnh&#10;C2chClsLQ1ZVfKcCv5y/f3fRuZka05pMrTxDEBtmnav4OkY3K4og16oV4YycsjA25FsRIfrnovai&#10;Q/TWFOOynBYd+dp5kioEaK8HI5/n+E2jZLxrmqAiMxVHbTGfPp+rdBbzCzF79sKttdyXIf6hilZo&#10;i6THUNciCrbx+k2oVktPgZp4JqktqGm0VLkHdDMqT7p5WAunci8AJ7gjTOH/hZW32wd371nsv1KP&#10;ASZAOhdmAcrUT9/4Nv2jUgY7INwdYVN9ZBLKj+NpORmfcyZhm5Rl+SnjWry8dj7Eb4pali4V9xhL&#10;Rktsb0JERrgeXFKyQEbXS21MFnbhyni2FZggBl9Tx5kRIUJZ8WX+paIR4q9nxrIO/ZynYt7GTPRS&#10;x7BCSmXjNPuZTfuD6iHdFL3sKQI1iDSoU4uHDjNRU6TTClCPsVC+gJlusV/1TNcVHx+AXlG9A/6e&#10;BmoGJ5caIN2gw3vhwUVAjv2KdzgaQ+hJGu04W5P/fapLfqAGLJx14HTFw6+N8AqAfbcgzfloMklL&#10;kIXJp89jCP61ZfXaYjftFQH0ETbYyXxN/tEcro2n9gnrt0hZYRJWInfF4+F6FYdNw/pKtVhkJ9De&#10;iXhjH5xModNo0ugf+yfh3Z4fEcy6pQP7xeyEJoNvemlpsYnU6MyhhO+A5h52rEyeyn69006+lrPX&#10;y0do/gcAAP//AwBQSwMEFAAGAAgAAAAhAL1YReLeAAAACgEAAA8AAABkcnMvZG93bnJldi54bWxM&#10;j8FKxDAQhu+C7xBG8OamXTWV2nRZBMWLqF3B62wzpsUmKU12W316x5PeZpiPf76/2ixuEEeaYh+8&#10;hnyVgSDfBtN7q+Ftd39xAyIm9AaH4EnDF0XY1KcnFZYmzP6Vjk2ygkN8LFFDl9JYShnbjhzGVRjJ&#10;8+0jTA4Tr5OVZsKZw90g11mmpMPe84cOR7rrqP1sDk6D2dHTrJ7jw+M22PfvBl8sBqv1+dmyvQWR&#10;aEl/MPzqszrU7LQPB2+iGDSs1WXOqIbrKwWCgaJQPOyZzAsFsq7k/wr1DwAAAP//AwBQSwECLQAU&#10;AAYACAAAACEAtoM4kv4AAADhAQAAEwAAAAAAAAAAAAAAAAAAAAAAW0NvbnRlbnRfVHlwZXNdLnht&#10;bFBLAQItABQABgAIAAAAIQA4/SH/1gAAAJQBAAALAAAAAAAAAAAAAAAAAC8BAABfcmVscy8ucmVs&#10;c1BLAQItABQABgAIAAAAIQAWLMzMXgIAAMwEAAAOAAAAAAAAAAAAAAAAAC4CAABkcnMvZTJvRG9j&#10;LnhtbFBLAQItABQABgAIAAAAIQC9WEXi3gAAAAoBAAAPAAAAAAAAAAAAAAAAALgEAABkcnMvZG93&#10;bnJldi54bWxQSwUGAAAAAAQABADzAAAAwwUAAAAA&#10;" fillcolor="window" strokecolor="#a8d08d [1945]" strokeweight="1.5pt">
                <v:textbox>
                  <w:txbxContent>
                    <w:p w14:paraId="2B88015E" w14:textId="77777777" w:rsidR="00286D5B" w:rsidRPr="008023C7" w:rsidRDefault="00286D5B" w:rsidP="00286D5B">
                      <w:pPr>
                        <w:jc w:val="center"/>
                        <w:rPr>
                          <w:rFonts w:ascii="Book Antiqua" w:hAnsi="Book Antiqua"/>
                          <w:b/>
                          <w:sz w:val="32"/>
                          <w:szCs w:val="32"/>
                        </w:rPr>
                      </w:pPr>
                      <w:r w:rsidRPr="008023C7">
                        <w:rPr>
                          <w:rFonts w:ascii="Book Antiqua" w:hAnsi="Book Antiqua"/>
                          <w:b/>
                          <w:sz w:val="32"/>
                          <w:szCs w:val="32"/>
                        </w:rPr>
                        <w:t xml:space="preserve">2. </w:t>
                      </w:r>
                      <w:r w:rsidRPr="008023C7">
                        <w:rPr>
                          <w:rFonts w:ascii="Book Antiqua" w:hAnsi="Book Antiqua"/>
                          <w:b/>
                          <w:sz w:val="36"/>
                          <w:szCs w:val="36"/>
                        </w:rPr>
                        <w:t>N</w:t>
                      </w:r>
                      <w:r w:rsidRPr="008023C7">
                        <w:rPr>
                          <w:rFonts w:ascii="Book Antiqua" w:hAnsi="Book Antiqua"/>
                          <w:b/>
                          <w:sz w:val="32"/>
                          <w:szCs w:val="32"/>
                        </w:rPr>
                        <w:t xml:space="preserve">EDJELJA </w:t>
                      </w:r>
                      <w:r w:rsidRPr="008023C7">
                        <w:rPr>
                          <w:rFonts w:ascii="Book Antiqua" w:hAnsi="Book Antiqua"/>
                          <w:b/>
                          <w:sz w:val="36"/>
                          <w:szCs w:val="36"/>
                        </w:rPr>
                        <w:t>K</w:t>
                      </w:r>
                      <w:r w:rsidRPr="008023C7">
                        <w:rPr>
                          <w:rFonts w:ascii="Book Antiqua" w:hAnsi="Book Antiqua"/>
                          <w:b/>
                          <w:sz w:val="32"/>
                          <w:szCs w:val="32"/>
                        </w:rPr>
                        <w:t xml:space="preserve">ROZ </w:t>
                      </w:r>
                      <w:r w:rsidRPr="008023C7">
                        <w:rPr>
                          <w:rFonts w:ascii="Book Antiqua" w:hAnsi="Book Antiqua"/>
                          <w:b/>
                          <w:sz w:val="36"/>
                          <w:szCs w:val="36"/>
                        </w:rPr>
                        <w:t>G</w:t>
                      </w:r>
                      <w:r w:rsidRPr="008023C7">
                        <w:rPr>
                          <w:rFonts w:ascii="Book Antiqua" w:hAnsi="Book Antiqua"/>
                          <w:b/>
                          <w:sz w:val="32"/>
                          <w:szCs w:val="32"/>
                        </w:rPr>
                        <w:t>ODINU</w:t>
                      </w:r>
                    </w:p>
                    <w:p w14:paraId="2EEFA4B0" w14:textId="3C8C39C8" w:rsidR="003C6C87" w:rsidRPr="00FB1516" w:rsidRDefault="003C6C87" w:rsidP="003C6C87">
                      <w:pPr>
                        <w:pStyle w:val="Odlomakpopisa"/>
                        <w:rPr>
                          <w:rFonts w:ascii="Book Antiqua" w:hAnsi="Book Antiqua"/>
                          <w:b/>
                          <w:color w:val="2F5496" w:themeColor="accent1" w:themeShade="BF"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FB1516">
        <w:rPr>
          <w:rFonts w:ascii="Bahnschrift Light" w:hAnsi="Bahnschrift Light"/>
          <w:b/>
          <w:color w:val="2F5496" w:themeColor="accent1" w:themeShade="BF"/>
          <w:kern w:val="0"/>
          <w:sz w:val="32"/>
          <w14:ligatures w14:val="none"/>
        </w:rPr>
        <w:t xml:space="preserve">                       </w:t>
      </w:r>
      <w:r w:rsidRPr="000D05A9">
        <w:rPr>
          <w:rFonts w:ascii="Bahnschrift Light" w:hAnsi="Bahnschrift Light"/>
          <w:b/>
          <w:kern w:val="0"/>
          <w:sz w:val="32"/>
          <w14:ligatures w14:val="none"/>
        </w:rPr>
        <w:t>RASPORED SVETIH MISA I MISNE NAKANE</w:t>
      </w:r>
      <w:r w:rsidRPr="00FB1516">
        <w:rPr>
          <w:rFonts w:ascii="Bahnschrift Light" w:hAnsi="Bahnschrift Light"/>
          <w:b/>
          <w:color w:val="2F5496" w:themeColor="accent1" w:themeShade="BF"/>
          <w:kern w:val="0"/>
          <w:sz w:val="32"/>
          <w14:ligatures w14:val="none"/>
        </w:rPr>
        <w:tab/>
      </w:r>
    </w:p>
    <w:p w14:paraId="7BC68DB0" w14:textId="77777777" w:rsidR="003C6C87" w:rsidRPr="00FB1516" w:rsidRDefault="003C6C87" w:rsidP="003C6C87">
      <w:pPr>
        <w:spacing w:after="0" w:line="252" w:lineRule="auto"/>
        <w:rPr>
          <w:rFonts w:ascii="Bahnschrift Light" w:hAnsi="Bahnschrift Light"/>
          <w:b/>
          <w:color w:val="2F5496" w:themeColor="accent1" w:themeShade="BF"/>
          <w:kern w:val="0"/>
          <w:sz w:val="32"/>
          <w14:ligatures w14:val="none"/>
        </w:rPr>
      </w:pPr>
    </w:p>
    <w:p w14:paraId="0B3696F8" w14:textId="77777777" w:rsidR="003C6C87" w:rsidRPr="00FB1516" w:rsidRDefault="003C6C87" w:rsidP="003C6C87">
      <w:pPr>
        <w:spacing w:line="252" w:lineRule="auto"/>
        <w:jc w:val="center"/>
        <w:rPr>
          <w:rFonts w:ascii="Bahnschrift Light" w:hAnsi="Bahnschrift Light"/>
          <w:b/>
          <w:color w:val="2F5496" w:themeColor="accent1" w:themeShade="BF"/>
          <w:kern w:val="0"/>
          <w:sz w:val="2"/>
          <w14:ligatures w14:val="none"/>
        </w:rPr>
      </w:pPr>
    </w:p>
    <w:p w14:paraId="484A6FA6" w14:textId="77777777" w:rsidR="003C6C87" w:rsidRPr="00FB1516" w:rsidRDefault="003C6C87" w:rsidP="003C6C87">
      <w:pPr>
        <w:tabs>
          <w:tab w:val="left" w:pos="705"/>
          <w:tab w:val="center" w:pos="4819"/>
        </w:tabs>
        <w:spacing w:line="252" w:lineRule="auto"/>
        <w:rPr>
          <w:rFonts w:ascii="Bahnschrift Light" w:hAnsi="Bahnschrift Light"/>
          <w:b/>
          <w:color w:val="2F5496" w:themeColor="accent1" w:themeShade="BF"/>
          <w:kern w:val="0"/>
          <w:sz w:val="2"/>
          <w14:ligatures w14:val="none"/>
        </w:rPr>
      </w:pPr>
      <w:r w:rsidRPr="00FB1516">
        <w:rPr>
          <w:noProof/>
          <w:color w:val="2F5496" w:themeColor="accent1" w:themeShade="BF"/>
          <w:kern w:val="0"/>
          <w14:ligatures w14:val="none"/>
        </w:rPr>
        <mc:AlternateContent>
          <mc:Choice Requires="wpi">
            <w:drawing>
              <wp:anchor distT="0" distB="0" distL="114300" distR="114300" simplePos="0" relativeHeight="251662336" behindDoc="0" locked="0" layoutInCell="1" allowOverlap="1" wp14:anchorId="2EAC2177" wp14:editId="1C8C967E">
                <wp:simplePos x="0" y="0"/>
                <wp:positionH relativeFrom="column">
                  <wp:posOffset>6719570</wp:posOffset>
                </wp:positionH>
                <wp:positionV relativeFrom="paragraph">
                  <wp:posOffset>2383790</wp:posOffset>
                </wp:positionV>
                <wp:extent cx="18415" cy="18415"/>
                <wp:effectExtent l="4445" t="2540" r="0" b="0"/>
                <wp:wrapNone/>
                <wp:docPr id="924221530" name="Rukopis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13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18415" cy="18415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</mc:AlternateContent>
      </w:r>
    </w:p>
    <w:tbl>
      <w:tblPr>
        <w:tblStyle w:val="Reetkatablice11111"/>
        <w:tblW w:w="8632" w:type="dxa"/>
        <w:jc w:val="center"/>
        <w:tblInd w:w="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3033"/>
        <w:gridCol w:w="829"/>
        <w:gridCol w:w="4770"/>
      </w:tblGrid>
      <w:tr w:rsidR="00FB1516" w:rsidRPr="00FB1516" w14:paraId="6B8245C8" w14:textId="77777777" w:rsidTr="00286D5B">
        <w:trPr>
          <w:trHeight w:val="397"/>
          <w:jc w:val="center"/>
        </w:trPr>
        <w:tc>
          <w:tcPr>
            <w:tcW w:w="303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  <w:hideMark/>
          </w:tcPr>
          <w:p w14:paraId="6AAA1F0D" w14:textId="77777777" w:rsidR="003C6C87" w:rsidRPr="003D23B1" w:rsidRDefault="003C6C87" w:rsidP="00827003">
            <w:pPr>
              <w:jc w:val="center"/>
              <w:rPr>
                <w:rFonts w:ascii="Book Antiqua" w:hAnsi="Book Antiqua"/>
                <w:b/>
                <w:sz w:val="28"/>
                <w:szCs w:val="28"/>
              </w:rPr>
            </w:pPr>
            <w:r w:rsidRPr="003D23B1">
              <w:rPr>
                <w:rFonts w:ascii="Book Antiqua" w:hAnsi="Book Antiqua"/>
                <w:b/>
                <w:sz w:val="28"/>
                <w:szCs w:val="28"/>
              </w:rPr>
              <w:t>Dan</w:t>
            </w:r>
          </w:p>
        </w:tc>
        <w:tc>
          <w:tcPr>
            <w:tcW w:w="82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  <w:hideMark/>
          </w:tcPr>
          <w:p w14:paraId="1B761735" w14:textId="77777777" w:rsidR="003C6C87" w:rsidRPr="003D23B1" w:rsidRDefault="003C6C87" w:rsidP="00827003">
            <w:pPr>
              <w:jc w:val="center"/>
              <w:rPr>
                <w:rFonts w:ascii="Book Antiqua" w:hAnsi="Book Antiqua"/>
                <w:b/>
                <w:sz w:val="28"/>
                <w:szCs w:val="28"/>
              </w:rPr>
            </w:pPr>
            <w:r w:rsidRPr="003D23B1">
              <w:rPr>
                <w:rFonts w:ascii="Book Antiqua" w:hAnsi="Book Antiqua"/>
                <w:b/>
                <w:sz w:val="28"/>
                <w:szCs w:val="28"/>
              </w:rPr>
              <w:t>Sat</w:t>
            </w:r>
          </w:p>
        </w:tc>
        <w:tc>
          <w:tcPr>
            <w:tcW w:w="477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C5E0B3" w:themeFill="accent6" w:themeFillTint="66"/>
            <w:vAlign w:val="center"/>
            <w:hideMark/>
          </w:tcPr>
          <w:p w14:paraId="1C650BCC" w14:textId="77777777" w:rsidR="003C6C87" w:rsidRPr="003D23B1" w:rsidRDefault="003C6C87" w:rsidP="00827003">
            <w:pPr>
              <w:jc w:val="center"/>
              <w:rPr>
                <w:rFonts w:ascii="Book Antiqua" w:hAnsi="Book Antiqua"/>
                <w:b/>
                <w:sz w:val="28"/>
                <w:szCs w:val="28"/>
              </w:rPr>
            </w:pPr>
            <w:r w:rsidRPr="003D23B1">
              <w:rPr>
                <w:rFonts w:ascii="Book Antiqua" w:hAnsi="Book Antiqua"/>
                <w:b/>
                <w:sz w:val="28"/>
                <w:szCs w:val="28"/>
              </w:rPr>
              <w:t xml:space="preserve">Misna nakana </w:t>
            </w:r>
          </w:p>
        </w:tc>
      </w:tr>
      <w:tr w:rsidR="003B38EE" w:rsidRPr="00FB1516" w14:paraId="54BF1771" w14:textId="77777777" w:rsidTr="003C6C87">
        <w:trPr>
          <w:trHeight w:val="375"/>
          <w:jc w:val="center"/>
        </w:trPr>
        <w:tc>
          <w:tcPr>
            <w:tcW w:w="3033" w:type="dxa"/>
            <w:vMerge w:val="restar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5CD43CAD" w14:textId="77777777" w:rsidR="003B38EE" w:rsidRDefault="003B38EE" w:rsidP="003B38EE">
            <w:pPr>
              <w:jc w:val="center"/>
              <w:rPr>
                <w:rFonts w:ascii="Book Antiqua" w:hAnsi="Book Antiqua"/>
                <w:sz w:val="24"/>
                <w:szCs w:val="24"/>
              </w:rPr>
            </w:pPr>
            <w:bookmarkStart w:id="0" w:name="_Hlk167437415"/>
            <w:r w:rsidRPr="003D23B1">
              <w:rPr>
                <w:rFonts w:ascii="Book Antiqua" w:hAnsi="Book Antiqua"/>
                <w:sz w:val="26"/>
                <w:szCs w:val="26"/>
              </w:rPr>
              <w:t>1</w:t>
            </w:r>
            <w:r>
              <w:rPr>
                <w:rFonts w:ascii="Book Antiqua" w:hAnsi="Book Antiqua"/>
                <w:sz w:val="26"/>
                <w:szCs w:val="26"/>
              </w:rPr>
              <w:t>9</w:t>
            </w:r>
            <w:r w:rsidRPr="003D23B1">
              <w:rPr>
                <w:rFonts w:ascii="Book Antiqua" w:hAnsi="Book Antiqua"/>
                <w:sz w:val="26"/>
                <w:szCs w:val="26"/>
              </w:rPr>
              <w:t xml:space="preserve">. 1. 2025. </w:t>
            </w:r>
            <w:r w:rsidRPr="003D23B1">
              <w:rPr>
                <w:rFonts w:ascii="Book Antiqua" w:hAnsi="Book Antiqua"/>
                <w:sz w:val="24"/>
                <w:szCs w:val="24"/>
              </w:rPr>
              <w:t>NEDJELJA</w:t>
            </w:r>
          </w:p>
          <w:p w14:paraId="5528A172" w14:textId="77777777" w:rsidR="003B38EE" w:rsidRDefault="003B38EE" w:rsidP="003B38EE">
            <w:pPr>
              <w:jc w:val="center"/>
              <w:rPr>
                <w:rFonts w:ascii="Book Antiqua" w:hAnsi="Book Antiqua"/>
                <w:sz w:val="24"/>
                <w:szCs w:val="24"/>
              </w:rPr>
            </w:pPr>
          </w:p>
          <w:p w14:paraId="12C68223" w14:textId="77777777" w:rsidR="003B38EE" w:rsidRDefault="003B38EE" w:rsidP="003B38EE">
            <w:pPr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  <w:r>
              <w:rPr>
                <w:rFonts w:ascii="Book Antiqua" w:hAnsi="Book Antiqua"/>
                <w:b/>
                <w:bCs/>
                <w:sz w:val="24"/>
                <w:szCs w:val="24"/>
              </w:rPr>
              <w:t xml:space="preserve">II. </w:t>
            </w:r>
          </w:p>
          <w:p w14:paraId="03A3D0B8" w14:textId="647B2585" w:rsidR="003B38EE" w:rsidRPr="003D23B1" w:rsidRDefault="003B38EE" w:rsidP="003B38EE">
            <w:pPr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  <w:r>
              <w:rPr>
                <w:rFonts w:ascii="Book Antiqua" w:hAnsi="Book Antiqua"/>
                <w:b/>
                <w:bCs/>
                <w:sz w:val="24"/>
                <w:szCs w:val="24"/>
              </w:rPr>
              <w:t>nedjelja kroz godinu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8AD4D2" w14:textId="1B72F08B" w:rsidR="003B38EE" w:rsidRPr="003D23B1" w:rsidRDefault="003B38EE" w:rsidP="003B38EE">
            <w:pPr>
              <w:jc w:val="center"/>
              <w:rPr>
                <w:rFonts w:ascii="Book Antiqua" w:hAnsi="Book Antiqua"/>
                <w:b/>
                <w:sz w:val="24"/>
                <w:szCs w:val="24"/>
              </w:rPr>
            </w:pPr>
            <w:r w:rsidRPr="003D23B1">
              <w:rPr>
                <w:rFonts w:ascii="Book Antiqua" w:hAnsi="Book Antiqua"/>
                <w:b/>
                <w:sz w:val="24"/>
                <w:szCs w:val="24"/>
              </w:rPr>
              <w:t>7:30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6B486110" w14:textId="77777777" w:rsidR="003B38EE" w:rsidRPr="003D23B1" w:rsidRDefault="003B38EE" w:rsidP="003B38EE">
            <w:pPr>
              <w:rPr>
                <w:rFonts w:ascii="Book Antiqua" w:hAnsi="Book Antiqua"/>
                <w:sz w:val="24"/>
                <w:szCs w:val="24"/>
              </w:rPr>
            </w:pPr>
            <w:r w:rsidRPr="003D23B1">
              <w:rPr>
                <w:rFonts w:ascii="Book Antiqua" w:hAnsi="Book Antiqua"/>
                <w:sz w:val="24"/>
                <w:szCs w:val="24"/>
              </w:rPr>
              <w:t xml:space="preserve">+ </w:t>
            </w:r>
            <w:r>
              <w:rPr>
                <w:rFonts w:ascii="Book Antiqua" w:hAnsi="Book Antiqua"/>
                <w:sz w:val="24"/>
                <w:szCs w:val="24"/>
              </w:rPr>
              <w:t xml:space="preserve">Ivan i Josipa(ž) </w:t>
            </w:r>
            <w:proofErr w:type="spellStart"/>
            <w:r>
              <w:rPr>
                <w:rFonts w:ascii="Book Antiqua" w:hAnsi="Book Antiqua"/>
                <w:sz w:val="24"/>
                <w:szCs w:val="24"/>
              </w:rPr>
              <w:t>Geč</w:t>
            </w:r>
            <w:proofErr w:type="spellEnd"/>
            <w:r>
              <w:rPr>
                <w:rFonts w:ascii="Book Antiqua" w:hAnsi="Book Antiqua"/>
                <w:sz w:val="24"/>
                <w:szCs w:val="24"/>
              </w:rPr>
              <w:t xml:space="preserve"> i čl. </w:t>
            </w:r>
            <w:proofErr w:type="spellStart"/>
            <w:r>
              <w:rPr>
                <w:rFonts w:ascii="Book Antiqua" w:hAnsi="Book Antiqua"/>
                <w:sz w:val="24"/>
                <w:szCs w:val="24"/>
              </w:rPr>
              <w:t>ob</w:t>
            </w:r>
            <w:proofErr w:type="spellEnd"/>
            <w:r>
              <w:rPr>
                <w:rFonts w:ascii="Book Antiqua" w:hAnsi="Book Antiqua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Book Antiqua" w:hAnsi="Book Antiqua"/>
                <w:sz w:val="24"/>
                <w:szCs w:val="24"/>
              </w:rPr>
              <w:t>Kranjčec</w:t>
            </w:r>
            <w:proofErr w:type="spellEnd"/>
          </w:p>
          <w:p w14:paraId="6F135C0B" w14:textId="2382C83C" w:rsidR="003B38EE" w:rsidRPr="003D23B1" w:rsidRDefault="003B38EE" w:rsidP="003B38EE">
            <w:pPr>
              <w:rPr>
                <w:rFonts w:ascii="Book Antiqua" w:hAnsi="Book Antiqua"/>
                <w:sz w:val="24"/>
                <w:szCs w:val="24"/>
              </w:rPr>
            </w:pPr>
          </w:p>
        </w:tc>
      </w:tr>
      <w:bookmarkEnd w:id="0"/>
      <w:tr w:rsidR="003B38EE" w:rsidRPr="00FB1516" w14:paraId="2BCBE35E" w14:textId="77777777" w:rsidTr="00827003">
        <w:trPr>
          <w:trHeight w:val="255"/>
          <w:jc w:val="center"/>
        </w:trPr>
        <w:tc>
          <w:tcPr>
            <w:tcW w:w="3033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  <w:hideMark/>
          </w:tcPr>
          <w:p w14:paraId="41F33739" w14:textId="77777777" w:rsidR="003B38EE" w:rsidRPr="003D23B1" w:rsidRDefault="003B38EE" w:rsidP="003B38EE">
            <w:pPr>
              <w:rPr>
                <w:rFonts w:ascii="Book Antiqua" w:hAnsi="Book Antiqua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60579D" w14:textId="77777777" w:rsidR="003B38EE" w:rsidRPr="003D23B1" w:rsidRDefault="003B38EE" w:rsidP="003B38EE">
            <w:pPr>
              <w:jc w:val="center"/>
              <w:rPr>
                <w:rFonts w:ascii="Book Antiqua" w:hAnsi="Book Antiqua"/>
                <w:b/>
                <w:sz w:val="24"/>
                <w:szCs w:val="24"/>
              </w:rPr>
            </w:pPr>
            <w:r w:rsidRPr="003D23B1">
              <w:rPr>
                <w:rFonts w:ascii="Book Antiqua" w:hAnsi="Book Antiqua"/>
                <w:b/>
                <w:sz w:val="24"/>
                <w:szCs w:val="24"/>
              </w:rPr>
              <w:t>10:30</w:t>
            </w:r>
          </w:p>
          <w:p w14:paraId="2A9A5223" w14:textId="52C096A7" w:rsidR="003B38EE" w:rsidRPr="003D23B1" w:rsidRDefault="003B38EE" w:rsidP="003B38EE">
            <w:pPr>
              <w:jc w:val="center"/>
              <w:rPr>
                <w:rFonts w:ascii="Book Antiqua" w:hAnsi="Book Antiqua"/>
                <w:b/>
                <w:sz w:val="24"/>
                <w:szCs w:val="24"/>
              </w:rPr>
            </w:pP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7D4DC6AD" w14:textId="3BF4AD01" w:rsidR="003B38EE" w:rsidRPr="003D23B1" w:rsidRDefault="003B38EE" w:rsidP="003B38EE">
            <w:pPr>
              <w:rPr>
                <w:rFonts w:ascii="Book Antiqua" w:hAnsi="Book Antiqua"/>
                <w:sz w:val="24"/>
                <w:szCs w:val="24"/>
              </w:rPr>
            </w:pPr>
            <w:r w:rsidRPr="003D23B1">
              <w:rPr>
                <w:rFonts w:ascii="Book Antiqua" w:hAnsi="Book Antiqua"/>
                <w:sz w:val="24"/>
                <w:szCs w:val="24"/>
              </w:rPr>
              <w:t>ŽUPNA – za sve žive i pokojne župljane</w:t>
            </w:r>
          </w:p>
        </w:tc>
      </w:tr>
      <w:tr w:rsidR="003B38EE" w:rsidRPr="00FB1516" w14:paraId="6D5A61AC" w14:textId="77777777" w:rsidTr="003C6C87">
        <w:trPr>
          <w:trHeight w:val="385"/>
          <w:jc w:val="center"/>
        </w:trPr>
        <w:tc>
          <w:tcPr>
            <w:tcW w:w="3033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47DE6530" w14:textId="77777777" w:rsidR="003B38EE" w:rsidRPr="003D23B1" w:rsidRDefault="003B38EE" w:rsidP="003B38EE">
            <w:pPr>
              <w:rPr>
                <w:rFonts w:ascii="Book Antiqua" w:hAnsi="Book Antiqua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9DCCCB0" w14:textId="52622E6A" w:rsidR="003B38EE" w:rsidRPr="003D23B1" w:rsidRDefault="003B38EE" w:rsidP="003B38EE">
            <w:pPr>
              <w:jc w:val="center"/>
              <w:rPr>
                <w:rFonts w:ascii="Book Antiqua" w:hAnsi="Book Antiqua"/>
                <w:b/>
                <w:sz w:val="24"/>
                <w:szCs w:val="24"/>
              </w:rPr>
            </w:pPr>
            <w:r w:rsidRPr="003D23B1">
              <w:rPr>
                <w:rFonts w:ascii="Book Antiqua" w:hAnsi="Book Antiqua"/>
                <w:b/>
                <w:sz w:val="24"/>
                <w:szCs w:val="24"/>
              </w:rPr>
              <w:t>18:30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66A54524" w14:textId="511AD4BB" w:rsidR="003B38EE" w:rsidRPr="003D23B1" w:rsidRDefault="003B38EE" w:rsidP="003B38EE">
            <w:pPr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 xml:space="preserve">+Andrija </w:t>
            </w:r>
            <w:proofErr w:type="spellStart"/>
            <w:r>
              <w:rPr>
                <w:rFonts w:ascii="Book Antiqua" w:hAnsi="Book Antiqua"/>
                <w:sz w:val="24"/>
                <w:szCs w:val="24"/>
              </w:rPr>
              <w:t>Gložinić</w:t>
            </w:r>
            <w:proofErr w:type="spellEnd"/>
            <w:r>
              <w:rPr>
                <w:rFonts w:ascii="Book Antiqua" w:hAnsi="Book Antiqua"/>
                <w:sz w:val="24"/>
                <w:szCs w:val="24"/>
              </w:rPr>
              <w:t xml:space="preserve"> i roditelji</w:t>
            </w:r>
          </w:p>
        </w:tc>
      </w:tr>
      <w:tr w:rsidR="003B38EE" w:rsidRPr="00FB1516" w14:paraId="77BA831D" w14:textId="77777777" w:rsidTr="00827003">
        <w:trPr>
          <w:trHeight w:val="373"/>
          <w:jc w:val="center"/>
        </w:trPr>
        <w:tc>
          <w:tcPr>
            <w:tcW w:w="3033" w:type="dxa"/>
            <w:vMerge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3F61FD65" w14:textId="77777777" w:rsidR="003B38EE" w:rsidRPr="003D23B1" w:rsidRDefault="003B38EE" w:rsidP="003B38EE">
            <w:pPr>
              <w:contextualSpacing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5599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D42D38D" w14:textId="3647C8F4" w:rsidR="003B38EE" w:rsidRPr="003D23B1" w:rsidRDefault="003B38EE" w:rsidP="003B38EE">
            <w:pPr>
              <w:jc w:val="center"/>
              <w:rPr>
                <w:rFonts w:ascii="Book Antiqua" w:hAnsi="Book Antiqua"/>
                <w:sz w:val="24"/>
                <w:szCs w:val="24"/>
              </w:rPr>
            </w:pPr>
            <w:r w:rsidRPr="00D10918">
              <w:rPr>
                <w:rFonts w:ascii="Book Antiqua" w:hAnsi="Book Antiqua"/>
                <w:b/>
                <w:bCs/>
              </w:rPr>
              <w:t xml:space="preserve">11:00 </w:t>
            </w:r>
            <w:proofErr w:type="spellStart"/>
            <w:r w:rsidRPr="00D10918">
              <w:rPr>
                <w:rFonts w:ascii="Book Antiqua" w:hAnsi="Book Antiqua"/>
                <w:b/>
                <w:bCs/>
              </w:rPr>
              <w:t>Globočec</w:t>
            </w:r>
            <w:proofErr w:type="spellEnd"/>
            <w:r w:rsidRPr="00D10918">
              <w:rPr>
                <w:rFonts w:ascii="Book Antiqua" w:hAnsi="Book Antiqua"/>
                <w:b/>
                <w:bCs/>
              </w:rPr>
              <w:t xml:space="preserve"> </w:t>
            </w:r>
            <w:r>
              <w:rPr>
                <w:rFonts w:ascii="Book Antiqua" w:hAnsi="Book Antiqua"/>
                <w:b/>
                <w:bCs/>
              </w:rPr>
              <w:t xml:space="preserve">- </w:t>
            </w:r>
            <w:r w:rsidRPr="00D10918">
              <w:rPr>
                <w:rFonts w:ascii="Book Antiqua" w:hAnsi="Book Antiqua"/>
                <w:b/>
                <w:bCs/>
              </w:rPr>
              <w:t>proslava sv. Fabijana i Sebastijana</w:t>
            </w:r>
          </w:p>
        </w:tc>
      </w:tr>
      <w:tr w:rsidR="007468D0" w:rsidRPr="00FB1516" w14:paraId="315A1DBC" w14:textId="77777777" w:rsidTr="00286D5B">
        <w:trPr>
          <w:trHeight w:val="575"/>
          <w:jc w:val="center"/>
        </w:trPr>
        <w:tc>
          <w:tcPr>
            <w:tcW w:w="3033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4944E6E5" w14:textId="688E6C90" w:rsidR="007468D0" w:rsidRPr="007468D0" w:rsidRDefault="003B38EE" w:rsidP="007468D0">
            <w:pPr>
              <w:jc w:val="center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6"/>
                <w:szCs w:val="26"/>
              </w:rPr>
              <w:t>20</w:t>
            </w:r>
            <w:r w:rsidR="007468D0" w:rsidRPr="003D23B1">
              <w:rPr>
                <w:rFonts w:ascii="Book Antiqua" w:hAnsi="Book Antiqua"/>
                <w:sz w:val="26"/>
                <w:szCs w:val="26"/>
              </w:rPr>
              <w:t xml:space="preserve">. 1. 2025. </w:t>
            </w:r>
            <w:r w:rsidR="007468D0" w:rsidRPr="003D23B1">
              <w:rPr>
                <w:rFonts w:ascii="Book Antiqua" w:hAnsi="Book Antiqua"/>
                <w:sz w:val="24"/>
                <w:szCs w:val="24"/>
              </w:rPr>
              <w:t>PONEDJELJAK</w:t>
            </w:r>
          </w:p>
        </w:tc>
        <w:tc>
          <w:tcPr>
            <w:tcW w:w="829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735AC6AA" w14:textId="0F13F196" w:rsidR="007468D0" w:rsidRPr="003D23B1" w:rsidRDefault="007468D0" w:rsidP="00827003">
            <w:pPr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  <w:r w:rsidRPr="003D23B1">
              <w:rPr>
                <w:rFonts w:ascii="Book Antiqua" w:hAnsi="Book Antiqua"/>
                <w:b/>
                <w:bCs/>
                <w:sz w:val="24"/>
                <w:szCs w:val="24"/>
              </w:rPr>
              <w:t>18:30</w:t>
            </w:r>
          </w:p>
        </w:tc>
        <w:tc>
          <w:tcPr>
            <w:tcW w:w="4770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E2EFD9" w:themeFill="accent6" w:themeFillTint="33"/>
            <w:vAlign w:val="center"/>
          </w:tcPr>
          <w:p w14:paraId="7DB20441" w14:textId="06DCC3C6" w:rsidR="007468D0" w:rsidRPr="003D23B1" w:rsidRDefault="007468D0" w:rsidP="00827003">
            <w:pPr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 xml:space="preserve">+ </w:t>
            </w:r>
            <w:r w:rsidR="003B38EE">
              <w:rPr>
                <w:rFonts w:ascii="Book Antiqua" w:hAnsi="Book Antiqua"/>
                <w:sz w:val="24"/>
                <w:szCs w:val="24"/>
              </w:rPr>
              <w:t xml:space="preserve">Milka i Matija </w:t>
            </w:r>
            <w:proofErr w:type="spellStart"/>
            <w:r w:rsidR="003B38EE">
              <w:rPr>
                <w:rFonts w:ascii="Book Antiqua" w:hAnsi="Book Antiqua"/>
                <w:sz w:val="24"/>
                <w:szCs w:val="24"/>
              </w:rPr>
              <w:t>Zember</w:t>
            </w:r>
            <w:proofErr w:type="spellEnd"/>
          </w:p>
        </w:tc>
      </w:tr>
      <w:tr w:rsidR="00FB1516" w:rsidRPr="00FB1516" w14:paraId="10A43910" w14:textId="77777777" w:rsidTr="00827003">
        <w:trPr>
          <w:trHeight w:val="399"/>
          <w:jc w:val="center"/>
        </w:trPr>
        <w:tc>
          <w:tcPr>
            <w:tcW w:w="3033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vAlign w:val="center"/>
            <w:hideMark/>
          </w:tcPr>
          <w:p w14:paraId="69339354" w14:textId="6D27130B" w:rsidR="003C6C87" w:rsidRPr="003D23B1" w:rsidRDefault="003B38EE" w:rsidP="00827003">
            <w:pPr>
              <w:spacing w:line="276" w:lineRule="auto"/>
              <w:jc w:val="center"/>
              <w:rPr>
                <w:rFonts w:ascii="Book Antiqua" w:hAnsi="Book Antiqua"/>
                <w:sz w:val="26"/>
                <w:szCs w:val="26"/>
              </w:rPr>
            </w:pPr>
            <w:r>
              <w:rPr>
                <w:rFonts w:ascii="Book Antiqua" w:hAnsi="Book Antiqua"/>
                <w:sz w:val="26"/>
                <w:szCs w:val="26"/>
              </w:rPr>
              <w:t>21</w:t>
            </w:r>
            <w:r w:rsidR="003C6C87" w:rsidRPr="003D23B1">
              <w:rPr>
                <w:rFonts w:ascii="Book Antiqua" w:hAnsi="Book Antiqua"/>
                <w:sz w:val="26"/>
                <w:szCs w:val="26"/>
              </w:rPr>
              <w:t>. 1. 202</w:t>
            </w:r>
            <w:r w:rsidR="003D23B1" w:rsidRPr="003D23B1">
              <w:rPr>
                <w:rFonts w:ascii="Book Antiqua" w:hAnsi="Book Antiqua"/>
                <w:sz w:val="26"/>
                <w:szCs w:val="26"/>
              </w:rPr>
              <w:t>5</w:t>
            </w:r>
            <w:r w:rsidR="003C6C87" w:rsidRPr="003D23B1">
              <w:rPr>
                <w:rFonts w:ascii="Book Antiqua" w:hAnsi="Book Antiqua"/>
                <w:sz w:val="26"/>
                <w:szCs w:val="26"/>
              </w:rPr>
              <w:t xml:space="preserve">. </w:t>
            </w:r>
          </w:p>
          <w:p w14:paraId="26D6F0E8" w14:textId="5FDBB957" w:rsidR="003C6C87" w:rsidRDefault="003C6C87" w:rsidP="001D484B">
            <w:pPr>
              <w:spacing w:line="276" w:lineRule="auto"/>
              <w:jc w:val="center"/>
              <w:rPr>
                <w:rFonts w:ascii="Book Antiqua" w:hAnsi="Book Antiqua"/>
                <w:sz w:val="24"/>
                <w:szCs w:val="24"/>
              </w:rPr>
            </w:pPr>
            <w:r w:rsidRPr="003D23B1">
              <w:rPr>
                <w:rFonts w:ascii="Book Antiqua" w:hAnsi="Book Antiqua"/>
                <w:sz w:val="24"/>
                <w:szCs w:val="24"/>
              </w:rPr>
              <w:t>UTORAK</w:t>
            </w:r>
          </w:p>
          <w:p w14:paraId="15A7FF93" w14:textId="549CB789" w:rsidR="00490CE6" w:rsidRPr="00490CE6" w:rsidRDefault="00490CE6" w:rsidP="001D484B">
            <w:pPr>
              <w:spacing w:line="276" w:lineRule="auto"/>
              <w:jc w:val="center"/>
              <w:rPr>
                <w:rFonts w:ascii="Book Antiqua" w:hAnsi="Book Antiqua"/>
                <w:i/>
                <w:iCs/>
              </w:rPr>
            </w:pPr>
            <w:r w:rsidRPr="00490CE6">
              <w:rPr>
                <w:rFonts w:ascii="Book Antiqua" w:hAnsi="Book Antiqua"/>
                <w:i/>
                <w:iCs/>
              </w:rPr>
              <w:t>Sv. Agneza, djevica i mučenica</w:t>
            </w:r>
          </w:p>
          <w:p w14:paraId="1980F03C" w14:textId="07D5C2C3" w:rsidR="003D23B1" w:rsidRPr="003D23B1" w:rsidRDefault="003D23B1" w:rsidP="00827003">
            <w:pPr>
              <w:spacing w:line="276" w:lineRule="auto"/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</w:p>
        </w:tc>
        <w:tc>
          <w:tcPr>
            <w:tcW w:w="82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8CEAB8" w14:textId="1656F3F4" w:rsidR="003C6C87" w:rsidRPr="003D23B1" w:rsidRDefault="003C6C87" w:rsidP="00827003">
            <w:pPr>
              <w:spacing w:line="276" w:lineRule="auto"/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  <w:r w:rsidRPr="003D23B1">
              <w:rPr>
                <w:rFonts w:ascii="Book Antiqua" w:hAnsi="Book Antiqua"/>
                <w:b/>
                <w:bCs/>
                <w:sz w:val="24"/>
                <w:szCs w:val="24"/>
              </w:rPr>
              <w:t>18:30</w:t>
            </w:r>
          </w:p>
        </w:tc>
        <w:tc>
          <w:tcPr>
            <w:tcW w:w="477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3153BCE" w14:textId="4D4E53BD" w:rsidR="003D23B1" w:rsidRPr="003D23B1" w:rsidRDefault="007468D0" w:rsidP="00827003">
            <w:pPr>
              <w:spacing w:line="276" w:lineRule="auto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+</w:t>
            </w:r>
            <w:r w:rsidR="003B38EE">
              <w:rPr>
                <w:rFonts w:ascii="Book Antiqua" w:hAnsi="Book Antiqua"/>
                <w:sz w:val="24"/>
                <w:szCs w:val="24"/>
              </w:rPr>
              <w:t>Franjo i Bernardica Tkalec</w:t>
            </w:r>
            <w:r w:rsidR="001D484B">
              <w:rPr>
                <w:rFonts w:ascii="Book Antiqua" w:hAnsi="Book Antiqua"/>
                <w:sz w:val="24"/>
                <w:szCs w:val="24"/>
              </w:rPr>
              <w:t xml:space="preserve"> </w:t>
            </w:r>
          </w:p>
        </w:tc>
      </w:tr>
      <w:tr w:rsidR="00FB1516" w:rsidRPr="00FB1516" w14:paraId="19011ACD" w14:textId="77777777" w:rsidTr="00286D5B">
        <w:trPr>
          <w:trHeight w:val="489"/>
          <w:jc w:val="center"/>
        </w:trPr>
        <w:tc>
          <w:tcPr>
            <w:tcW w:w="3033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063A3838" w14:textId="48708253" w:rsidR="003C6C87" w:rsidRPr="003D23B1" w:rsidRDefault="003B38EE" w:rsidP="00827003">
            <w:pPr>
              <w:jc w:val="center"/>
              <w:rPr>
                <w:rFonts w:ascii="Book Antiqua" w:hAnsi="Book Antiqua"/>
                <w:sz w:val="26"/>
                <w:szCs w:val="26"/>
              </w:rPr>
            </w:pPr>
            <w:r>
              <w:rPr>
                <w:rFonts w:ascii="Book Antiqua" w:hAnsi="Book Antiqua"/>
                <w:sz w:val="26"/>
                <w:szCs w:val="26"/>
              </w:rPr>
              <w:t>22</w:t>
            </w:r>
            <w:r w:rsidR="003C6C87" w:rsidRPr="003D23B1">
              <w:rPr>
                <w:rFonts w:ascii="Book Antiqua" w:hAnsi="Book Antiqua"/>
                <w:sz w:val="26"/>
                <w:szCs w:val="26"/>
              </w:rPr>
              <w:t>. 1. 2025.</w:t>
            </w:r>
          </w:p>
          <w:p w14:paraId="028B670F" w14:textId="77777777" w:rsidR="003C6C87" w:rsidRPr="003D23B1" w:rsidRDefault="003C6C87" w:rsidP="00827003">
            <w:pPr>
              <w:jc w:val="center"/>
              <w:rPr>
                <w:rFonts w:ascii="Book Antiqua" w:hAnsi="Book Antiqua"/>
                <w:sz w:val="24"/>
                <w:szCs w:val="24"/>
              </w:rPr>
            </w:pPr>
            <w:r w:rsidRPr="003D23B1">
              <w:rPr>
                <w:rFonts w:ascii="Book Antiqua" w:hAnsi="Book Antiqua"/>
                <w:sz w:val="24"/>
                <w:szCs w:val="24"/>
              </w:rPr>
              <w:t>SRIJEDA</w:t>
            </w:r>
          </w:p>
          <w:p w14:paraId="685CFD8D" w14:textId="754AFB15" w:rsidR="003C6C87" w:rsidRPr="003D23B1" w:rsidRDefault="003C6C87" w:rsidP="00827003">
            <w:pPr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</w:p>
        </w:tc>
        <w:tc>
          <w:tcPr>
            <w:tcW w:w="82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5277E9FB" w14:textId="18F1535C" w:rsidR="003C6C87" w:rsidRPr="003D23B1" w:rsidRDefault="001D484B" w:rsidP="00827003">
            <w:pPr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  <w:r>
              <w:rPr>
                <w:rFonts w:ascii="Book Antiqua" w:hAnsi="Book Antiqua"/>
                <w:b/>
                <w:bCs/>
                <w:sz w:val="24"/>
                <w:szCs w:val="24"/>
              </w:rPr>
              <w:t>18</w:t>
            </w:r>
            <w:r w:rsidR="003C6C87" w:rsidRPr="003D23B1">
              <w:rPr>
                <w:rFonts w:ascii="Book Antiqua" w:hAnsi="Book Antiqua"/>
                <w:b/>
                <w:bCs/>
                <w:sz w:val="24"/>
                <w:szCs w:val="24"/>
              </w:rPr>
              <w:t>:30</w:t>
            </w:r>
          </w:p>
        </w:tc>
        <w:tc>
          <w:tcPr>
            <w:tcW w:w="477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E2EFD9" w:themeFill="accent6" w:themeFillTint="33"/>
            <w:vAlign w:val="center"/>
          </w:tcPr>
          <w:p w14:paraId="34933857" w14:textId="77777777" w:rsidR="003C6C87" w:rsidRDefault="001D484B" w:rsidP="00827003">
            <w:pPr>
              <w:jc w:val="both"/>
              <w:rPr>
                <w:rFonts w:ascii="Book Antiqua" w:hAnsi="Book Antiqua"/>
                <w:sz w:val="18"/>
                <w:szCs w:val="18"/>
              </w:rPr>
            </w:pPr>
            <w:r>
              <w:rPr>
                <w:rFonts w:ascii="Book Antiqua" w:hAnsi="Book Antiqua"/>
                <w:sz w:val="18"/>
                <w:szCs w:val="18"/>
              </w:rPr>
              <w:t>KUMULATIVNA</w:t>
            </w:r>
          </w:p>
          <w:p w14:paraId="3A5ABF50" w14:textId="77777777" w:rsidR="008C27CC" w:rsidRPr="008C27CC" w:rsidRDefault="008C27CC" w:rsidP="008C27CC">
            <w:pPr>
              <w:jc w:val="both"/>
              <w:rPr>
                <w:rFonts w:ascii="Book Antiqua" w:hAnsi="Book Antiqua"/>
                <w:sz w:val="18"/>
                <w:szCs w:val="18"/>
              </w:rPr>
            </w:pPr>
            <w:r w:rsidRPr="008C27CC">
              <w:rPr>
                <w:rFonts w:ascii="Book Antiqua" w:hAnsi="Book Antiqua"/>
                <w:sz w:val="18"/>
                <w:szCs w:val="18"/>
              </w:rPr>
              <w:t xml:space="preserve">Za žive i pokojne iz obitelji Stjepana Horvat i Ivan i Štefica </w:t>
            </w:r>
            <w:proofErr w:type="spellStart"/>
            <w:r w:rsidRPr="008C27CC">
              <w:rPr>
                <w:rFonts w:ascii="Book Antiqua" w:hAnsi="Book Antiqua"/>
                <w:sz w:val="18"/>
                <w:szCs w:val="18"/>
              </w:rPr>
              <w:t>Šmerek</w:t>
            </w:r>
            <w:proofErr w:type="spellEnd"/>
            <w:r w:rsidRPr="008C27CC">
              <w:rPr>
                <w:rFonts w:ascii="Book Antiqua" w:hAnsi="Book Antiqua"/>
                <w:sz w:val="18"/>
                <w:szCs w:val="18"/>
              </w:rPr>
              <w:t>; +Josip, Ana i Pavao Novak, Ana i Vjekoslav Vugrinec i za sretan porod; +</w:t>
            </w:r>
            <w:proofErr w:type="spellStart"/>
            <w:r w:rsidRPr="008C27CC">
              <w:rPr>
                <w:rFonts w:ascii="Book Antiqua" w:hAnsi="Book Antiqua"/>
                <w:sz w:val="18"/>
                <w:szCs w:val="18"/>
              </w:rPr>
              <w:t>Mikulčić</w:t>
            </w:r>
            <w:proofErr w:type="spellEnd"/>
            <w:r w:rsidRPr="008C27CC">
              <w:rPr>
                <w:rFonts w:ascii="Book Antiqua" w:hAnsi="Book Antiqua"/>
                <w:sz w:val="18"/>
                <w:szCs w:val="18"/>
              </w:rPr>
              <w:t xml:space="preserve"> Elizabeta, Josip i Branimir i roditelji; +Vinko, Dragica, Franjo i Marija </w:t>
            </w:r>
            <w:proofErr w:type="spellStart"/>
            <w:r w:rsidRPr="008C27CC">
              <w:rPr>
                <w:rFonts w:ascii="Book Antiqua" w:hAnsi="Book Antiqua"/>
                <w:sz w:val="18"/>
                <w:szCs w:val="18"/>
              </w:rPr>
              <w:t>Zember</w:t>
            </w:r>
            <w:proofErr w:type="spellEnd"/>
            <w:r w:rsidRPr="008C27CC">
              <w:rPr>
                <w:rFonts w:ascii="Book Antiqua" w:hAnsi="Book Antiqua"/>
                <w:sz w:val="18"/>
                <w:szCs w:val="18"/>
              </w:rPr>
              <w:t xml:space="preserve">; +Vinko Grabarić i obitelj </w:t>
            </w:r>
            <w:proofErr w:type="spellStart"/>
            <w:r w:rsidRPr="008C27CC">
              <w:rPr>
                <w:rFonts w:ascii="Book Antiqua" w:hAnsi="Book Antiqua"/>
                <w:sz w:val="18"/>
                <w:szCs w:val="18"/>
              </w:rPr>
              <w:t>Ledinko</w:t>
            </w:r>
            <w:proofErr w:type="spellEnd"/>
            <w:r w:rsidRPr="008C27CC">
              <w:rPr>
                <w:rFonts w:ascii="Book Antiqua" w:hAnsi="Book Antiqua"/>
                <w:sz w:val="18"/>
                <w:szCs w:val="18"/>
              </w:rPr>
              <w:t xml:space="preserve">; +Mladen </w:t>
            </w:r>
            <w:proofErr w:type="spellStart"/>
            <w:r w:rsidRPr="008C27CC">
              <w:rPr>
                <w:rFonts w:ascii="Book Antiqua" w:hAnsi="Book Antiqua"/>
                <w:sz w:val="18"/>
                <w:szCs w:val="18"/>
              </w:rPr>
              <w:t>Češković</w:t>
            </w:r>
            <w:proofErr w:type="spellEnd"/>
            <w:r w:rsidRPr="008C27CC">
              <w:rPr>
                <w:rFonts w:ascii="Book Antiqua" w:hAnsi="Book Antiqua"/>
                <w:sz w:val="18"/>
                <w:szCs w:val="18"/>
              </w:rPr>
              <w:t xml:space="preserve"> hrv. branitelji; +Bernardica i Pavao </w:t>
            </w:r>
            <w:proofErr w:type="spellStart"/>
            <w:r w:rsidRPr="008C27CC">
              <w:rPr>
                <w:rFonts w:ascii="Book Antiqua" w:hAnsi="Book Antiqua"/>
                <w:sz w:val="18"/>
                <w:szCs w:val="18"/>
              </w:rPr>
              <w:t>Kancijan</w:t>
            </w:r>
            <w:proofErr w:type="spellEnd"/>
            <w:r w:rsidRPr="008C27CC">
              <w:rPr>
                <w:rFonts w:ascii="Book Antiqua" w:hAnsi="Book Antiqua"/>
                <w:sz w:val="18"/>
                <w:szCs w:val="18"/>
              </w:rPr>
              <w:t xml:space="preserve">; +Franjo </w:t>
            </w:r>
            <w:proofErr w:type="spellStart"/>
            <w:r w:rsidRPr="008C27CC">
              <w:rPr>
                <w:rFonts w:ascii="Book Antiqua" w:hAnsi="Book Antiqua"/>
                <w:sz w:val="18"/>
                <w:szCs w:val="18"/>
              </w:rPr>
              <w:t>Melnjak</w:t>
            </w:r>
            <w:proofErr w:type="spellEnd"/>
            <w:r w:rsidRPr="008C27CC">
              <w:rPr>
                <w:rFonts w:ascii="Book Antiqua" w:hAnsi="Book Antiqua"/>
                <w:sz w:val="18"/>
                <w:szCs w:val="18"/>
              </w:rPr>
              <w:t xml:space="preserve"> i obitelj; +Ivka i Stjepan Petrić; +iz obitelji </w:t>
            </w:r>
            <w:proofErr w:type="spellStart"/>
            <w:r w:rsidRPr="008C27CC">
              <w:rPr>
                <w:rFonts w:ascii="Book Antiqua" w:hAnsi="Book Antiqua"/>
                <w:sz w:val="18"/>
                <w:szCs w:val="18"/>
              </w:rPr>
              <w:t>Mikulčić</w:t>
            </w:r>
            <w:proofErr w:type="spellEnd"/>
            <w:r w:rsidRPr="008C27CC">
              <w:rPr>
                <w:rFonts w:ascii="Book Antiqua" w:hAnsi="Book Antiqua"/>
                <w:sz w:val="18"/>
                <w:szCs w:val="18"/>
              </w:rPr>
              <w:t xml:space="preserve">; +Katica Lončarić; +Miroslav Novak; +Friščić Ivan; +Ivan </w:t>
            </w:r>
            <w:proofErr w:type="spellStart"/>
            <w:r w:rsidRPr="008C27CC">
              <w:rPr>
                <w:rFonts w:ascii="Book Antiqua" w:hAnsi="Book Antiqua"/>
                <w:sz w:val="18"/>
                <w:szCs w:val="18"/>
              </w:rPr>
              <w:t>Hižak</w:t>
            </w:r>
            <w:proofErr w:type="spellEnd"/>
            <w:r w:rsidRPr="008C27CC">
              <w:rPr>
                <w:rFonts w:ascii="Book Antiqua" w:hAnsi="Book Antiqua"/>
                <w:sz w:val="18"/>
                <w:szCs w:val="18"/>
              </w:rPr>
              <w:t>; +Đuro Pokos</w:t>
            </w:r>
          </w:p>
          <w:p w14:paraId="5D582144" w14:textId="466A33AF" w:rsidR="001D484B" w:rsidRPr="003D23B1" w:rsidRDefault="008C27CC" w:rsidP="008C27CC">
            <w:pPr>
              <w:jc w:val="both"/>
              <w:rPr>
                <w:rFonts w:ascii="Book Antiqua" w:hAnsi="Book Antiqua"/>
                <w:sz w:val="18"/>
                <w:szCs w:val="18"/>
              </w:rPr>
            </w:pPr>
            <w:r w:rsidRPr="008C27CC">
              <w:rPr>
                <w:rFonts w:ascii="Book Antiqua" w:hAnsi="Book Antiqua"/>
                <w:sz w:val="18"/>
                <w:szCs w:val="18"/>
              </w:rPr>
              <w:t xml:space="preserve">Za duše u čistilištu; Za duše za koje nema tko moliti; Na nakanu za ozdravljenje Jasne Bračko; Na nakanu i zdravlje obitelji Sitar i Ladan; Za zdravlje jedne osobe; Na čast Krvi Kristovoj; Na čast Krvi Kristovoj za spas braka; Na čast Krvi Kristove za zdravlje Nenada; Na čast Krvi Kristovoj i Srcu Isusovu i za zdravlje obitelji </w:t>
            </w:r>
            <w:proofErr w:type="spellStart"/>
            <w:r w:rsidRPr="008C27CC">
              <w:rPr>
                <w:rFonts w:ascii="Book Antiqua" w:hAnsi="Book Antiqua"/>
                <w:sz w:val="18"/>
                <w:szCs w:val="18"/>
              </w:rPr>
              <w:t>Rukelj</w:t>
            </w:r>
            <w:proofErr w:type="spellEnd"/>
            <w:r w:rsidRPr="008C27CC">
              <w:rPr>
                <w:rFonts w:ascii="Book Antiqua" w:hAnsi="Book Antiqua"/>
                <w:sz w:val="18"/>
                <w:szCs w:val="18"/>
              </w:rPr>
              <w:t>; Za blagoslov jednog Hodočašća</w:t>
            </w:r>
          </w:p>
        </w:tc>
      </w:tr>
      <w:tr w:rsidR="00FB1516" w:rsidRPr="00FB1516" w14:paraId="0FD700BC" w14:textId="77777777" w:rsidTr="00827003">
        <w:trPr>
          <w:trHeight w:val="417"/>
          <w:jc w:val="center"/>
        </w:trPr>
        <w:tc>
          <w:tcPr>
            <w:tcW w:w="3033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7DED4660" w14:textId="6951D6B6" w:rsidR="003C6C87" w:rsidRPr="003D23B1" w:rsidRDefault="003B38EE" w:rsidP="00827003">
            <w:pPr>
              <w:jc w:val="center"/>
              <w:rPr>
                <w:rFonts w:ascii="Book Antiqua" w:hAnsi="Book Antiqua"/>
                <w:sz w:val="26"/>
                <w:szCs w:val="26"/>
              </w:rPr>
            </w:pPr>
            <w:r>
              <w:rPr>
                <w:rFonts w:ascii="Book Antiqua" w:hAnsi="Book Antiqua"/>
                <w:sz w:val="26"/>
                <w:szCs w:val="26"/>
              </w:rPr>
              <w:t>23</w:t>
            </w:r>
            <w:r w:rsidR="003C6C87" w:rsidRPr="003D23B1">
              <w:rPr>
                <w:rFonts w:ascii="Book Antiqua" w:hAnsi="Book Antiqua"/>
                <w:sz w:val="26"/>
                <w:szCs w:val="26"/>
              </w:rPr>
              <w:t>. 1. 2025.</w:t>
            </w:r>
          </w:p>
          <w:p w14:paraId="12B1C398" w14:textId="77777777" w:rsidR="003C6C87" w:rsidRPr="003D23B1" w:rsidRDefault="003C6C87" w:rsidP="00827003">
            <w:pPr>
              <w:jc w:val="center"/>
              <w:rPr>
                <w:rFonts w:ascii="Book Antiqua" w:hAnsi="Book Antiqua"/>
                <w:sz w:val="24"/>
                <w:szCs w:val="24"/>
              </w:rPr>
            </w:pPr>
            <w:r w:rsidRPr="003D23B1">
              <w:rPr>
                <w:rFonts w:ascii="Book Antiqua" w:hAnsi="Book Antiqua"/>
                <w:sz w:val="24"/>
                <w:szCs w:val="24"/>
              </w:rPr>
              <w:t>ČETVRTAK</w:t>
            </w:r>
          </w:p>
          <w:p w14:paraId="2339E521" w14:textId="7F2BEA5C" w:rsidR="003C6C87" w:rsidRPr="003D23B1" w:rsidRDefault="003C6C87" w:rsidP="00827003">
            <w:pPr>
              <w:jc w:val="center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829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F17F661" w14:textId="2A408A6F" w:rsidR="003C6C87" w:rsidRPr="003D23B1" w:rsidRDefault="001D484B" w:rsidP="00827003">
            <w:pPr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  <w:r>
              <w:rPr>
                <w:rFonts w:ascii="Book Antiqua" w:hAnsi="Book Antiqua"/>
                <w:b/>
                <w:bCs/>
                <w:sz w:val="24"/>
                <w:szCs w:val="24"/>
              </w:rPr>
              <w:t>18</w:t>
            </w:r>
            <w:r w:rsidR="003C6C87" w:rsidRPr="003D23B1">
              <w:rPr>
                <w:rFonts w:ascii="Book Antiqua" w:hAnsi="Book Antiqua"/>
                <w:b/>
                <w:bCs/>
                <w:sz w:val="24"/>
                <w:szCs w:val="24"/>
              </w:rPr>
              <w:t>:30</w:t>
            </w:r>
          </w:p>
        </w:tc>
        <w:tc>
          <w:tcPr>
            <w:tcW w:w="4770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5553EDCF" w14:textId="27169F94" w:rsidR="003C6C87" w:rsidRPr="003D23B1" w:rsidRDefault="00D640B7" w:rsidP="00827003">
            <w:pPr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 xml:space="preserve">+ </w:t>
            </w:r>
            <w:r w:rsidR="003B38EE">
              <w:rPr>
                <w:rFonts w:ascii="Book Antiqua" w:hAnsi="Book Antiqua"/>
                <w:sz w:val="24"/>
                <w:szCs w:val="24"/>
              </w:rPr>
              <w:t>Ivka, Dragutin i Franjo Jež</w:t>
            </w:r>
          </w:p>
        </w:tc>
      </w:tr>
      <w:tr w:rsidR="003B38EE" w:rsidRPr="00FB1516" w14:paraId="6D387F0B" w14:textId="77777777" w:rsidTr="00425430">
        <w:trPr>
          <w:trHeight w:val="1009"/>
          <w:jc w:val="center"/>
        </w:trPr>
        <w:tc>
          <w:tcPr>
            <w:tcW w:w="3033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342656C8" w14:textId="5634FA6A" w:rsidR="003B38EE" w:rsidRPr="003D23B1" w:rsidRDefault="003B38EE" w:rsidP="00827003">
            <w:pPr>
              <w:jc w:val="center"/>
              <w:rPr>
                <w:rFonts w:ascii="Book Antiqua" w:hAnsi="Book Antiqua"/>
                <w:sz w:val="26"/>
                <w:szCs w:val="26"/>
              </w:rPr>
            </w:pPr>
            <w:r>
              <w:rPr>
                <w:rFonts w:ascii="Book Antiqua" w:hAnsi="Book Antiqua"/>
                <w:sz w:val="26"/>
                <w:szCs w:val="26"/>
              </w:rPr>
              <w:t>24</w:t>
            </w:r>
            <w:r w:rsidRPr="003D23B1">
              <w:rPr>
                <w:rFonts w:ascii="Book Antiqua" w:hAnsi="Book Antiqua"/>
                <w:sz w:val="26"/>
                <w:szCs w:val="26"/>
              </w:rPr>
              <w:t>. 1. 2025.</w:t>
            </w:r>
          </w:p>
          <w:p w14:paraId="3DDC034F" w14:textId="77777777" w:rsidR="003B38EE" w:rsidRPr="003D23B1" w:rsidRDefault="003B38EE" w:rsidP="00827003">
            <w:pPr>
              <w:jc w:val="center"/>
              <w:rPr>
                <w:rFonts w:ascii="Book Antiqua" w:hAnsi="Book Antiqua"/>
                <w:sz w:val="24"/>
                <w:szCs w:val="24"/>
              </w:rPr>
            </w:pPr>
            <w:r w:rsidRPr="003D23B1">
              <w:rPr>
                <w:rFonts w:ascii="Book Antiqua" w:hAnsi="Book Antiqua"/>
                <w:sz w:val="24"/>
                <w:szCs w:val="24"/>
              </w:rPr>
              <w:t>PETAK</w:t>
            </w:r>
          </w:p>
          <w:p w14:paraId="3C77C092" w14:textId="17DD4C56" w:rsidR="003B38EE" w:rsidRPr="003D23B1" w:rsidRDefault="003B38EE" w:rsidP="00827003">
            <w:pPr>
              <w:jc w:val="center"/>
              <w:rPr>
                <w:rFonts w:ascii="Book Antiqua" w:hAnsi="Book Antiqua"/>
                <w:i/>
                <w:iCs/>
                <w:sz w:val="24"/>
                <w:szCs w:val="24"/>
              </w:rPr>
            </w:pPr>
            <w:r>
              <w:rPr>
                <w:rFonts w:ascii="Book Antiqua" w:hAnsi="Book Antiqua"/>
                <w:i/>
                <w:iCs/>
                <w:sz w:val="24"/>
                <w:szCs w:val="24"/>
              </w:rPr>
              <w:t xml:space="preserve">Sv. Franjo </w:t>
            </w:r>
            <w:proofErr w:type="spellStart"/>
            <w:r>
              <w:rPr>
                <w:rFonts w:ascii="Book Antiqua" w:hAnsi="Book Antiqua"/>
                <w:i/>
                <w:iCs/>
                <w:sz w:val="24"/>
                <w:szCs w:val="24"/>
              </w:rPr>
              <w:t>Saleški</w:t>
            </w:r>
            <w:proofErr w:type="spellEnd"/>
            <w:r w:rsidR="00490CE6">
              <w:rPr>
                <w:rFonts w:ascii="Book Antiqua" w:hAnsi="Book Antiqua"/>
                <w:i/>
                <w:iCs/>
                <w:sz w:val="24"/>
                <w:szCs w:val="24"/>
              </w:rPr>
              <w:t>, biskup</w:t>
            </w:r>
          </w:p>
        </w:tc>
        <w:tc>
          <w:tcPr>
            <w:tcW w:w="829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592376D5" w14:textId="261F5A55" w:rsidR="003B38EE" w:rsidRPr="003D23B1" w:rsidRDefault="003B38EE" w:rsidP="00827003">
            <w:pPr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  <w:r>
              <w:rPr>
                <w:rFonts w:ascii="Book Antiqua" w:hAnsi="Book Antiqua"/>
                <w:b/>
                <w:bCs/>
                <w:sz w:val="24"/>
                <w:szCs w:val="24"/>
              </w:rPr>
              <w:t>18</w:t>
            </w:r>
            <w:r w:rsidRPr="003D23B1">
              <w:rPr>
                <w:rFonts w:ascii="Book Antiqua" w:hAnsi="Book Antiqua"/>
                <w:b/>
                <w:bCs/>
                <w:sz w:val="24"/>
                <w:szCs w:val="24"/>
              </w:rPr>
              <w:t>:30</w:t>
            </w:r>
          </w:p>
        </w:tc>
        <w:tc>
          <w:tcPr>
            <w:tcW w:w="4770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E2EFD9" w:themeFill="accent6" w:themeFillTint="33"/>
            <w:vAlign w:val="center"/>
          </w:tcPr>
          <w:p w14:paraId="546CCE70" w14:textId="5789A279" w:rsidR="003B38EE" w:rsidRPr="003D23B1" w:rsidRDefault="003B38EE" w:rsidP="003C6C87">
            <w:pPr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 xml:space="preserve">+ iz obitelji </w:t>
            </w:r>
            <w:proofErr w:type="spellStart"/>
            <w:r>
              <w:rPr>
                <w:rFonts w:ascii="Book Antiqua" w:hAnsi="Book Antiqua"/>
                <w:sz w:val="24"/>
                <w:szCs w:val="24"/>
              </w:rPr>
              <w:t>Gradinski</w:t>
            </w:r>
            <w:proofErr w:type="spellEnd"/>
            <w:r>
              <w:rPr>
                <w:rFonts w:ascii="Book Antiqua" w:hAnsi="Book Antiqua"/>
                <w:sz w:val="24"/>
                <w:szCs w:val="24"/>
              </w:rPr>
              <w:t xml:space="preserve"> i Ružica Lukša</w:t>
            </w:r>
          </w:p>
        </w:tc>
      </w:tr>
      <w:tr w:rsidR="005863AA" w:rsidRPr="00FB1516" w14:paraId="4515A23C" w14:textId="77777777" w:rsidTr="005863AA">
        <w:trPr>
          <w:trHeight w:val="705"/>
          <w:jc w:val="center"/>
        </w:trPr>
        <w:tc>
          <w:tcPr>
            <w:tcW w:w="3033" w:type="dxa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01824542" w14:textId="432EB6E3" w:rsidR="005863AA" w:rsidRDefault="003B38EE" w:rsidP="00827003">
            <w:pPr>
              <w:spacing w:line="276" w:lineRule="auto"/>
              <w:jc w:val="center"/>
              <w:rPr>
                <w:rFonts w:ascii="Book Antiqua" w:hAnsi="Book Antiqua"/>
                <w:sz w:val="26"/>
                <w:szCs w:val="26"/>
              </w:rPr>
            </w:pPr>
            <w:r>
              <w:rPr>
                <w:rFonts w:ascii="Book Antiqua" w:hAnsi="Book Antiqua"/>
                <w:sz w:val="26"/>
                <w:szCs w:val="26"/>
              </w:rPr>
              <w:t>25</w:t>
            </w:r>
            <w:r w:rsidR="005863AA" w:rsidRPr="003D23B1">
              <w:rPr>
                <w:rFonts w:ascii="Book Antiqua" w:hAnsi="Book Antiqua"/>
                <w:sz w:val="26"/>
                <w:szCs w:val="26"/>
              </w:rPr>
              <w:t xml:space="preserve">. 1. 2025. </w:t>
            </w:r>
          </w:p>
          <w:p w14:paraId="2B6EB977" w14:textId="586A4FBF" w:rsidR="005863AA" w:rsidRPr="003D23B1" w:rsidRDefault="005863AA" w:rsidP="00827003">
            <w:pPr>
              <w:spacing w:line="276" w:lineRule="auto"/>
              <w:jc w:val="center"/>
              <w:rPr>
                <w:rFonts w:ascii="Book Antiqua" w:hAnsi="Book Antiqua"/>
                <w:sz w:val="24"/>
                <w:szCs w:val="24"/>
              </w:rPr>
            </w:pPr>
            <w:r w:rsidRPr="003D23B1">
              <w:rPr>
                <w:rFonts w:ascii="Book Antiqua" w:hAnsi="Book Antiqua"/>
                <w:sz w:val="24"/>
                <w:szCs w:val="24"/>
              </w:rPr>
              <w:t>SUBOTA</w:t>
            </w:r>
          </w:p>
          <w:p w14:paraId="51CDD66F" w14:textId="30AF06BC" w:rsidR="005863AA" w:rsidRPr="003D23B1" w:rsidRDefault="003B38EE" w:rsidP="009E030E">
            <w:pPr>
              <w:spacing w:line="276" w:lineRule="auto"/>
              <w:jc w:val="center"/>
              <w:rPr>
                <w:rFonts w:ascii="Book Antiqua" w:hAnsi="Book Antiqua"/>
                <w:i/>
                <w:iCs/>
                <w:sz w:val="24"/>
                <w:szCs w:val="24"/>
              </w:rPr>
            </w:pPr>
            <w:r>
              <w:rPr>
                <w:rFonts w:ascii="Book Antiqua" w:hAnsi="Book Antiqua"/>
                <w:i/>
                <w:iCs/>
                <w:sz w:val="24"/>
                <w:szCs w:val="24"/>
              </w:rPr>
              <w:t>Obraćenje sv. Pavla</w:t>
            </w:r>
          </w:p>
        </w:tc>
        <w:tc>
          <w:tcPr>
            <w:tcW w:w="82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A82FBF" w14:textId="5ED2E681" w:rsidR="005863AA" w:rsidRPr="003D23B1" w:rsidRDefault="005863AA" w:rsidP="00827003">
            <w:pPr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  <w:r>
              <w:rPr>
                <w:rFonts w:ascii="Book Antiqua" w:hAnsi="Book Antiqua"/>
                <w:b/>
                <w:bCs/>
                <w:sz w:val="24"/>
                <w:szCs w:val="24"/>
              </w:rPr>
              <w:t>11</w:t>
            </w:r>
            <w:r w:rsidRPr="003D23B1">
              <w:rPr>
                <w:rFonts w:ascii="Book Antiqua" w:hAnsi="Book Antiqua"/>
                <w:b/>
                <w:bCs/>
                <w:sz w:val="24"/>
                <w:szCs w:val="24"/>
              </w:rPr>
              <w:t>:</w:t>
            </w:r>
            <w:r>
              <w:rPr>
                <w:rFonts w:ascii="Book Antiqua" w:hAnsi="Book Antiqua"/>
                <w:b/>
                <w:bCs/>
                <w:sz w:val="24"/>
                <w:szCs w:val="24"/>
              </w:rPr>
              <w:t>0</w:t>
            </w:r>
            <w:r w:rsidRPr="003D23B1">
              <w:rPr>
                <w:rFonts w:ascii="Book Antiqua" w:hAnsi="Book Antiqua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477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3F5BB0C" w14:textId="48E61E86" w:rsidR="005863AA" w:rsidRPr="003B38EE" w:rsidRDefault="003B38EE" w:rsidP="00827003">
            <w:pPr>
              <w:rPr>
                <w:rFonts w:ascii="Book Antiqua" w:hAnsi="Book Antiqua"/>
                <w:sz w:val="23"/>
                <w:szCs w:val="23"/>
              </w:rPr>
            </w:pPr>
            <w:r w:rsidRPr="003B38EE">
              <w:rPr>
                <w:rFonts w:ascii="Book Antiqua" w:hAnsi="Book Antiqua"/>
                <w:sz w:val="23"/>
                <w:szCs w:val="23"/>
              </w:rPr>
              <w:t>Na čast Predragocje</w:t>
            </w:r>
            <w:r>
              <w:rPr>
                <w:rFonts w:ascii="Book Antiqua" w:hAnsi="Book Antiqua"/>
                <w:sz w:val="23"/>
                <w:szCs w:val="23"/>
              </w:rPr>
              <w:t>ne</w:t>
            </w:r>
            <w:r w:rsidRPr="003B38EE">
              <w:rPr>
                <w:rFonts w:ascii="Book Antiqua" w:hAnsi="Book Antiqua"/>
                <w:sz w:val="23"/>
                <w:szCs w:val="23"/>
              </w:rPr>
              <w:t xml:space="preserve"> Krvi za Božji blagoslov i zdravlje Janka, Jadranku i Nikolu </w:t>
            </w:r>
          </w:p>
        </w:tc>
      </w:tr>
      <w:tr w:rsidR="005863AA" w:rsidRPr="00FB1516" w14:paraId="3F809501" w14:textId="77777777" w:rsidTr="005863AA">
        <w:trPr>
          <w:trHeight w:val="477"/>
          <w:jc w:val="center"/>
        </w:trPr>
        <w:tc>
          <w:tcPr>
            <w:tcW w:w="3033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6E2F767D" w14:textId="77777777" w:rsidR="005863AA" w:rsidRPr="003D23B1" w:rsidRDefault="005863AA" w:rsidP="00827003">
            <w:pPr>
              <w:spacing w:line="276" w:lineRule="auto"/>
              <w:jc w:val="center"/>
              <w:rPr>
                <w:rFonts w:ascii="Book Antiqua" w:hAnsi="Book Antiqua"/>
                <w:sz w:val="26"/>
                <w:szCs w:val="26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E181A3" w14:textId="663ECBBD" w:rsidR="005863AA" w:rsidRDefault="005863AA" w:rsidP="00827003">
            <w:pPr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  <w:r>
              <w:rPr>
                <w:rFonts w:ascii="Book Antiqua" w:hAnsi="Book Antiqua"/>
                <w:b/>
                <w:bCs/>
                <w:sz w:val="24"/>
                <w:szCs w:val="24"/>
              </w:rPr>
              <w:t>18:30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F37172B" w14:textId="532161B9" w:rsidR="005863AA" w:rsidRPr="003D23B1" w:rsidRDefault="00D640B7" w:rsidP="00827003">
            <w:pPr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 xml:space="preserve">+ </w:t>
            </w:r>
            <w:r w:rsidR="003B38EE">
              <w:rPr>
                <w:rFonts w:ascii="Book Antiqua" w:hAnsi="Book Antiqua"/>
                <w:sz w:val="24"/>
                <w:szCs w:val="24"/>
              </w:rPr>
              <w:t xml:space="preserve">Monika </w:t>
            </w:r>
            <w:proofErr w:type="spellStart"/>
            <w:r w:rsidR="003B38EE">
              <w:rPr>
                <w:rFonts w:ascii="Book Antiqua" w:hAnsi="Book Antiqua"/>
                <w:sz w:val="24"/>
                <w:szCs w:val="24"/>
              </w:rPr>
              <w:t>Štiglec</w:t>
            </w:r>
            <w:proofErr w:type="spellEnd"/>
            <w:r w:rsidR="003B38EE">
              <w:rPr>
                <w:rFonts w:ascii="Book Antiqua" w:hAnsi="Book Antiqua"/>
                <w:sz w:val="24"/>
                <w:szCs w:val="24"/>
              </w:rPr>
              <w:t xml:space="preserve"> i +čl. obitelji Ivančić</w:t>
            </w:r>
          </w:p>
        </w:tc>
      </w:tr>
      <w:tr w:rsidR="00FB1516" w:rsidRPr="00FB1516" w14:paraId="76E7B035" w14:textId="77777777" w:rsidTr="00286D5B">
        <w:trPr>
          <w:trHeight w:val="443"/>
          <w:jc w:val="center"/>
        </w:trPr>
        <w:tc>
          <w:tcPr>
            <w:tcW w:w="3033" w:type="dxa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23FFA5AE" w14:textId="70617A72" w:rsidR="003C6C87" w:rsidRDefault="003B38EE" w:rsidP="007468D0">
            <w:pPr>
              <w:jc w:val="center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6"/>
                <w:szCs w:val="26"/>
              </w:rPr>
              <w:t>26</w:t>
            </w:r>
            <w:r w:rsidR="003C6C87" w:rsidRPr="003D23B1">
              <w:rPr>
                <w:rFonts w:ascii="Book Antiqua" w:hAnsi="Book Antiqua"/>
                <w:sz w:val="26"/>
                <w:szCs w:val="26"/>
              </w:rPr>
              <w:t xml:space="preserve">. 1. 2025. </w:t>
            </w:r>
            <w:r w:rsidR="003C6C87" w:rsidRPr="003D23B1">
              <w:rPr>
                <w:rFonts w:ascii="Book Antiqua" w:hAnsi="Book Antiqua"/>
                <w:sz w:val="24"/>
                <w:szCs w:val="24"/>
              </w:rPr>
              <w:t>NEDJELJA</w:t>
            </w:r>
          </w:p>
          <w:p w14:paraId="320817F4" w14:textId="77777777" w:rsidR="00B376BC" w:rsidRDefault="00B376BC" w:rsidP="007468D0">
            <w:pPr>
              <w:jc w:val="center"/>
              <w:rPr>
                <w:rFonts w:ascii="Book Antiqua" w:hAnsi="Book Antiqua"/>
                <w:sz w:val="24"/>
                <w:szCs w:val="24"/>
              </w:rPr>
            </w:pPr>
          </w:p>
          <w:p w14:paraId="2183DA4E" w14:textId="7DD46D42" w:rsidR="00B376BC" w:rsidRDefault="00B376BC" w:rsidP="00B376BC">
            <w:pPr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  <w:r>
              <w:rPr>
                <w:rFonts w:ascii="Book Antiqua" w:hAnsi="Book Antiqua"/>
                <w:b/>
                <w:bCs/>
                <w:sz w:val="24"/>
                <w:szCs w:val="24"/>
              </w:rPr>
              <w:t>II</w:t>
            </w:r>
            <w:r w:rsidR="003B38EE">
              <w:rPr>
                <w:rFonts w:ascii="Book Antiqua" w:hAnsi="Book Antiqua"/>
                <w:b/>
                <w:bCs/>
                <w:sz w:val="24"/>
                <w:szCs w:val="24"/>
              </w:rPr>
              <w:t>I</w:t>
            </w:r>
            <w:r>
              <w:rPr>
                <w:rFonts w:ascii="Book Antiqua" w:hAnsi="Book Antiqua"/>
                <w:b/>
                <w:bCs/>
                <w:sz w:val="24"/>
                <w:szCs w:val="24"/>
              </w:rPr>
              <w:t xml:space="preserve">. </w:t>
            </w:r>
          </w:p>
          <w:p w14:paraId="271080E1" w14:textId="5A5AB0DC" w:rsidR="00B376BC" w:rsidRPr="007468D0" w:rsidRDefault="00B376BC" w:rsidP="00B376BC">
            <w:pPr>
              <w:jc w:val="center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b/>
                <w:bCs/>
                <w:sz w:val="24"/>
                <w:szCs w:val="24"/>
              </w:rPr>
              <w:t>nedjelja kroz godinu</w:t>
            </w:r>
          </w:p>
        </w:tc>
        <w:tc>
          <w:tcPr>
            <w:tcW w:w="82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3F2D048A" w14:textId="77777777" w:rsidR="003C6C87" w:rsidRPr="003D23B1" w:rsidRDefault="003C6C87" w:rsidP="00827003">
            <w:pPr>
              <w:jc w:val="center"/>
              <w:rPr>
                <w:rFonts w:ascii="Book Antiqua" w:hAnsi="Book Antiqua"/>
                <w:b/>
                <w:sz w:val="24"/>
                <w:szCs w:val="24"/>
              </w:rPr>
            </w:pPr>
            <w:r w:rsidRPr="003D23B1">
              <w:rPr>
                <w:rFonts w:ascii="Book Antiqua" w:hAnsi="Book Antiqua"/>
                <w:b/>
                <w:sz w:val="24"/>
                <w:szCs w:val="24"/>
              </w:rPr>
              <w:t>7:30</w:t>
            </w:r>
          </w:p>
        </w:tc>
        <w:tc>
          <w:tcPr>
            <w:tcW w:w="477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E2EFD9" w:themeFill="accent6" w:themeFillTint="33"/>
            <w:vAlign w:val="center"/>
            <w:hideMark/>
          </w:tcPr>
          <w:p w14:paraId="0384AB30" w14:textId="77777777" w:rsidR="00490CE6" w:rsidRDefault="00490CE6" w:rsidP="00827003">
            <w:pPr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 xml:space="preserve">+Nada i Zvonimir </w:t>
            </w:r>
            <w:proofErr w:type="spellStart"/>
            <w:r>
              <w:rPr>
                <w:rFonts w:ascii="Book Antiqua" w:hAnsi="Book Antiqua"/>
                <w:sz w:val="24"/>
                <w:szCs w:val="24"/>
              </w:rPr>
              <w:t>Štagar</w:t>
            </w:r>
            <w:proofErr w:type="spellEnd"/>
            <w:r>
              <w:rPr>
                <w:rFonts w:ascii="Book Antiqua" w:hAnsi="Book Antiqua"/>
                <w:sz w:val="24"/>
                <w:szCs w:val="24"/>
              </w:rPr>
              <w:t xml:space="preserve"> </w:t>
            </w:r>
          </w:p>
          <w:p w14:paraId="3D1402F1" w14:textId="13A7FCA6" w:rsidR="003C6C87" w:rsidRPr="003D23B1" w:rsidRDefault="00490CE6" w:rsidP="00827003">
            <w:pPr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Štefica i Mirko Orehovec</w:t>
            </w:r>
          </w:p>
          <w:p w14:paraId="43C1A51A" w14:textId="77777777" w:rsidR="003C6C87" w:rsidRPr="003D23B1" w:rsidRDefault="003C6C87" w:rsidP="00827003">
            <w:pPr>
              <w:rPr>
                <w:rFonts w:ascii="Book Antiqua" w:hAnsi="Book Antiqua"/>
                <w:sz w:val="24"/>
                <w:szCs w:val="24"/>
              </w:rPr>
            </w:pPr>
          </w:p>
        </w:tc>
      </w:tr>
      <w:tr w:rsidR="00FB1516" w:rsidRPr="00FB1516" w14:paraId="2CD3D1E2" w14:textId="77777777" w:rsidTr="00286D5B">
        <w:trPr>
          <w:trHeight w:val="491"/>
          <w:jc w:val="center"/>
        </w:trPr>
        <w:tc>
          <w:tcPr>
            <w:tcW w:w="3033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315FD252" w14:textId="77777777" w:rsidR="003C6C87" w:rsidRPr="003D23B1" w:rsidRDefault="003C6C87" w:rsidP="00827003">
            <w:pPr>
              <w:rPr>
                <w:rFonts w:ascii="Book Antiqua" w:hAnsi="Book Antiqua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44147160" w14:textId="77777777" w:rsidR="003C6C87" w:rsidRPr="003D23B1" w:rsidRDefault="003C6C87" w:rsidP="00827003">
            <w:pPr>
              <w:jc w:val="center"/>
              <w:rPr>
                <w:rFonts w:ascii="Book Antiqua" w:hAnsi="Book Antiqua"/>
                <w:b/>
                <w:sz w:val="24"/>
                <w:szCs w:val="24"/>
              </w:rPr>
            </w:pPr>
            <w:r w:rsidRPr="003D23B1">
              <w:rPr>
                <w:rFonts w:ascii="Book Antiqua" w:hAnsi="Book Antiqua"/>
                <w:b/>
                <w:sz w:val="24"/>
                <w:szCs w:val="24"/>
              </w:rPr>
              <w:t>10:30</w:t>
            </w:r>
          </w:p>
          <w:p w14:paraId="5F4E44B1" w14:textId="77777777" w:rsidR="003C6C87" w:rsidRPr="003D23B1" w:rsidRDefault="003C6C87" w:rsidP="00827003">
            <w:pPr>
              <w:jc w:val="center"/>
              <w:rPr>
                <w:rFonts w:ascii="Book Antiqua" w:hAnsi="Book Antiqua"/>
                <w:b/>
                <w:sz w:val="24"/>
                <w:szCs w:val="24"/>
              </w:rPr>
            </w:pP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E2EFD9" w:themeFill="accent6" w:themeFillTint="33"/>
            <w:vAlign w:val="center"/>
            <w:hideMark/>
          </w:tcPr>
          <w:p w14:paraId="58AE2BD1" w14:textId="77777777" w:rsidR="003C6C87" w:rsidRPr="003D23B1" w:rsidRDefault="003C6C87" w:rsidP="00827003">
            <w:pPr>
              <w:contextualSpacing/>
              <w:rPr>
                <w:rFonts w:ascii="Book Antiqua" w:hAnsi="Book Antiqua"/>
                <w:sz w:val="24"/>
                <w:szCs w:val="24"/>
              </w:rPr>
            </w:pPr>
            <w:r w:rsidRPr="003D23B1">
              <w:rPr>
                <w:rFonts w:ascii="Book Antiqua" w:hAnsi="Book Antiqua"/>
                <w:sz w:val="24"/>
                <w:szCs w:val="24"/>
              </w:rPr>
              <w:t>ŽUPNA – za sve žive i pokojne župljane</w:t>
            </w:r>
          </w:p>
        </w:tc>
      </w:tr>
      <w:tr w:rsidR="00FB1516" w:rsidRPr="00FB1516" w14:paraId="59845070" w14:textId="77777777" w:rsidTr="00286D5B">
        <w:trPr>
          <w:trHeight w:val="424"/>
          <w:jc w:val="center"/>
        </w:trPr>
        <w:tc>
          <w:tcPr>
            <w:tcW w:w="3033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5527A697" w14:textId="77777777" w:rsidR="003C6C87" w:rsidRPr="003D23B1" w:rsidRDefault="003C6C87" w:rsidP="00827003">
            <w:pPr>
              <w:rPr>
                <w:rFonts w:ascii="Book Antiqua" w:hAnsi="Book Antiqua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6D2EC060" w14:textId="77777777" w:rsidR="003C6C87" w:rsidRPr="003D23B1" w:rsidRDefault="003C6C87" w:rsidP="00827003">
            <w:pPr>
              <w:jc w:val="center"/>
              <w:rPr>
                <w:rFonts w:ascii="Book Antiqua" w:hAnsi="Book Antiqua"/>
                <w:b/>
                <w:sz w:val="24"/>
                <w:szCs w:val="24"/>
              </w:rPr>
            </w:pPr>
            <w:r w:rsidRPr="003D23B1">
              <w:rPr>
                <w:rFonts w:ascii="Book Antiqua" w:hAnsi="Book Antiqua"/>
                <w:b/>
                <w:sz w:val="24"/>
                <w:szCs w:val="24"/>
              </w:rPr>
              <w:t>18:30</w:t>
            </w:r>
          </w:p>
          <w:p w14:paraId="359714B1" w14:textId="77777777" w:rsidR="003C6C87" w:rsidRPr="003D23B1" w:rsidRDefault="003C6C87" w:rsidP="00827003">
            <w:pPr>
              <w:jc w:val="center"/>
              <w:rPr>
                <w:rFonts w:ascii="Book Antiqua" w:hAnsi="Book Antiqua"/>
                <w:b/>
                <w:sz w:val="24"/>
                <w:szCs w:val="24"/>
              </w:rPr>
            </w:pP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E2EFD9" w:themeFill="accent6" w:themeFillTint="33"/>
            <w:vAlign w:val="center"/>
            <w:hideMark/>
          </w:tcPr>
          <w:p w14:paraId="0001A0D9" w14:textId="67A7AC06" w:rsidR="003C6C87" w:rsidRPr="003D23B1" w:rsidRDefault="00D640B7" w:rsidP="009E030E">
            <w:pPr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+</w:t>
            </w:r>
            <w:r w:rsidR="00490CE6">
              <w:rPr>
                <w:rFonts w:ascii="Book Antiqua" w:hAnsi="Book Antiqua"/>
                <w:sz w:val="24"/>
                <w:szCs w:val="24"/>
              </w:rPr>
              <w:t xml:space="preserve">Mirko i Ivan </w:t>
            </w:r>
            <w:proofErr w:type="spellStart"/>
            <w:r w:rsidR="00490CE6">
              <w:rPr>
                <w:rFonts w:ascii="Book Antiqua" w:hAnsi="Book Antiqua"/>
                <w:sz w:val="24"/>
                <w:szCs w:val="24"/>
              </w:rPr>
              <w:t>Gložinić</w:t>
            </w:r>
            <w:proofErr w:type="spellEnd"/>
            <w:r w:rsidR="00490CE6">
              <w:rPr>
                <w:rFonts w:ascii="Book Antiqua" w:hAnsi="Book Antiqua"/>
                <w:sz w:val="24"/>
                <w:szCs w:val="24"/>
              </w:rPr>
              <w:t xml:space="preserve"> i roditelje</w:t>
            </w:r>
          </w:p>
        </w:tc>
      </w:tr>
      <w:tr w:rsidR="00FB1516" w:rsidRPr="00FB1516" w14:paraId="1FA48FEE" w14:textId="77777777" w:rsidTr="00286D5B">
        <w:trPr>
          <w:trHeight w:val="424"/>
          <w:jc w:val="center"/>
        </w:trPr>
        <w:tc>
          <w:tcPr>
            <w:tcW w:w="3033" w:type="dxa"/>
            <w:vMerge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440ECDF4" w14:textId="77777777" w:rsidR="003C6C87" w:rsidRPr="003D23B1" w:rsidRDefault="003C6C87" w:rsidP="00827003">
            <w:pPr>
              <w:rPr>
                <w:rFonts w:ascii="Book Antiqua" w:hAnsi="Book Antiqua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5599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E2EFD9" w:themeFill="accent6" w:themeFillTint="33"/>
            <w:vAlign w:val="center"/>
          </w:tcPr>
          <w:p w14:paraId="06FFD53F" w14:textId="7099C658" w:rsidR="003C6C87" w:rsidRPr="00D10918" w:rsidRDefault="0022513B" w:rsidP="00D10918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 xml:space="preserve">9:00 – </w:t>
            </w:r>
            <w:proofErr w:type="spellStart"/>
            <w:r>
              <w:rPr>
                <w:rFonts w:ascii="Book Antiqua" w:hAnsi="Book Antiqua"/>
                <w:b/>
                <w:bCs/>
              </w:rPr>
              <w:t>Hrastovsko</w:t>
            </w:r>
            <w:proofErr w:type="spellEnd"/>
            <w:r>
              <w:rPr>
                <w:rFonts w:ascii="Book Antiqua" w:hAnsi="Book Antiqua"/>
                <w:b/>
                <w:bCs/>
              </w:rPr>
              <w:t xml:space="preserve">; 9:00 - </w:t>
            </w:r>
            <w:proofErr w:type="spellStart"/>
            <w:r>
              <w:rPr>
                <w:rFonts w:ascii="Book Antiqua" w:hAnsi="Book Antiqua"/>
                <w:b/>
                <w:bCs/>
              </w:rPr>
              <w:t>Selnik</w:t>
            </w:r>
            <w:proofErr w:type="spellEnd"/>
          </w:p>
        </w:tc>
      </w:tr>
    </w:tbl>
    <w:p w14:paraId="0732603A" w14:textId="77777777" w:rsidR="003C6C87" w:rsidRPr="00FB1516" w:rsidRDefault="003C6C87" w:rsidP="003C6C87">
      <w:pPr>
        <w:spacing w:before="240" w:after="0" w:line="252" w:lineRule="auto"/>
        <w:rPr>
          <w:rFonts w:ascii="Book Antiqua" w:eastAsia="Times New Roman" w:hAnsi="Book Antiqua" w:cs="Times New Roman"/>
          <w:b/>
          <w:color w:val="2F5496" w:themeColor="accent1" w:themeShade="BF"/>
          <w:kern w:val="0"/>
          <w:sz w:val="40"/>
          <w:szCs w:val="36"/>
          <w14:ligatures w14:val="none"/>
        </w:rPr>
      </w:pPr>
    </w:p>
    <w:p w14:paraId="1C1B7A70" w14:textId="77777777" w:rsidR="00E561DB" w:rsidRDefault="00E561DB" w:rsidP="003C6C87">
      <w:pPr>
        <w:spacing w:before="240" w:after="0" w:line="252" w:lineRule="auto"/>
        <w:jc w:val="center"/>
        <w:rPr>
          <w:rFonts w:ascii="Book Antiqua" w:eastAsia="Times New Roman" w:hAnsi="Book Antiqua" w:cs="Times New Roman"/>
          <w:b/>
          <w:kern w:val="0"/>
          <w:sz w:val="40"/>
          <w:szCs w:val="36"/>
          <w14:ligatures w14:val="none"/>
        </w:rPr>
      </w:pPr>
    </w:p>
    <w:p w14:paraId="600439A6" w14:textId="3122B8E2" w:rsidR="003C6C87" w:rsidRDefault="003C6C87" w:rsidP="003C6C87">
      <w:pPr>
        <w:spacing w:before="240" w:after="0" w:line="252" w:lineRule="auto"/>
        <w:jc w:val="center"/>
        <w:rPr>
          <w:rFonts w:ascii="Book Antiqua" w:eastAsia="Times New Roman" w:hAnsi="Book Antiqua" w:cs="Times New Roman"/>
          <w:b/>
          <w:kern w:val="0"/>
          <w:sz w:val="40"/>
          <w:szCs w:val="36"/>
          <w14:ligatures w14:val="none"/>
        </w:rPr>
      </w:pPr>
      <w:r w:rsidRPr="005863AA">
        <w:rPr>
          <w:rFonts w:ascii="Book Antiqua" w:eastAsia="Times New Roman" w:hAnsi="Book Antiqua" w:cs="Times New Roman"/>
          <w:b/>
          <w:kern w:val="0"/>
          <w:sz w:val="40"/>
          <w:szCs w:val="36"/>
          <w14:ligatures w14:val="none"/>
        </w:rPr>
        <w:t>ŽUPNE OBAVIJESTI</w:t>
      </w:r>
    </w:p>
    <w:p w14:paraId="7376FCFD" w14:textId="77777777" w:rsidR="007A3A94" w:rsidRPr="005863AA" w:rsidRDefault="007A3A94" w:rsidP="003C6C87">
      <w:pPr>
        <w:spacing w:before="240" w:after="0" w:line="252" w:lineRule="auto"/>
        <w:jc w:val="center"/>
        <w:rPr>
          <w:rFonts w:ascii="Book Antiqua" w:eastAsia="Times New Roman" w:hAnsi="Book Antiqua" w:cs="Times New Roman"/>
          <w:b/>
          <w:kern w:val="0"/>
          <w:sz w:val="40"/>
          <w:szCs w:val="36"/>
          <w14:ligatures w14:val="none"/>
        </w:rPr>
      </w:pPr>
    </w:p>
    <w:tbl>
      <w:tblPr>
        <w:tblStyle w:val="Reetkatablice11"/>
        <w:tblW w:w="9639" w:type="dxa"/>
        <w:tblInd w:w="-5" w:type="dxa"/>
        <w:tblLook w:val="04A0" w:firstRow="1" w:lastRow="0" w:firstColumn="1" w:lastColumn="0" w:noHBand="0" w:noVBand="1"/>
      </w:tblPr>
      <w:tblGrid>
        <w:gridCol w:w="9639"/>
      </w:tblGrid>
      <w:tr w:rsidR="005863AA" w:rsidRPr="005863AA" w14:paraId="78188C60" w14:textId="77777777" w:rsidTr="00827003">
        <w:trPr>
          <w:trHeight w:val="70"/>
        </w:trPr>
        <w:tc>
          <w:tcPr>
            <w:tcW w:w="9639" w:type="dxa"/>
            <w:tcBorders>
              <w:bottom w:val="single" w:sz="2" w:space="0" w:color="auto"/>
            </w:tcBorders>
          </w:tcPr>
          <w:p w14:paraId="1D2491EA" w14:textId="4CDC5A18" w:rsidR="003C6C87" w:rsidRPr="00F53234" w:rsidRDefault="003C6C87" w:rsidP="000414F0">
            <w:pPr>
              <w:ind w:right="170"/>
              <w:jc w:val="center"/>
              <w:rPr>
                <w:rFonts w:ascii="Book Antiqua" w:hAnsi="Book Antiqua"/>
                <w:sz w:val="24"/>
                <w:szCs w:val="24"/>
              </w:rPr>
            </w:pPr>
          </w:p>
          <w:p w14:paraId="5A6527FA" w14:textId="77777777" w:rsidR="005616CC" w:rsidRPr="00FF5757" w:rsidRDefault="005616CC" w:rsidP="000414F0">
            <w:pPr>
              <w:ind w:right="170"/>
              <w:jc w:val="center"/>
              <w:rPr>
                <w:rFonts w:ascii="Book Antiqua" w:hAnsi="Book Antiqua"/>
                <w:sz w:val="28"/>
                <w:szCs w:val="28"/>
              </w:rPr>
            </w:pPr>
          </w:p>
          <w:p w14:paraId="745F6CA4" w14:textId="68E7A420" w:rsidR="0022513B" w:rsidRPr="00FF5757" w:rsidRDefault="0022513B" w:rsidP="00827003">
            <w:pPr>
              <w:pStyle w:val="Odlomakpopisa"/>
              <w:numPr>
                <w:ilvl w:val="0"/>
                <w:numId w:val="1"/>
              </w:numPr>
              <w:ind w:right="170"/>
              <w:jc w:val="both"/>
              <w:rPr>
                <w:rFonts w:ascii="Book Antiqua" w:hAnsi="Book Antiqua"/>
                <w:sz w:val="28"/>
                <w:szCs w:val="28"/>
              </w:rPr>
            </w:pPr>
            <w:r w:rsidRPr="00FF5757">
              <w:rPr>
                <w:rFonts w:ascii="Book Antiqua" w:hAnsi="Book Antiqua"/>
                <w:sz w:val="28"/>
                <w:szCs w:val="28"/>
              </w:rPr>
              <w:t>U utorak prijepodne u 9 sati i popodne u 15:30 sati bit će raspremanje jaslica i borova. Pomoć je dobrodošla!</w:t>
            </w:r>
          </w:p>
          <w:p w14:paraId="4E638B9B" w14:textId="77777777" w:rsidR="0022513B" w:rsidRPr="00FF5757" w:rsidRDefault="0022513B" w:rsidP="0022513B">
            <w:pPr>
              <w:pStyle w:val="Odlomakpopisa"/>
              <w:ind w:left="360" w:right="170"/>
              <w:jc w:val="both"/>
              <w:rPr>
                <w:rFonts w:ascii="Book Antiqua" w:hAnsi="Book Antiqua"/>
                <w:sz w:val="28"/>
                <w:szCs w:val="28"/>
              </w:rPr>
            </w:pPr>
          </w:p>
          <w:p w14:paraId="5D764AD6" w14:textId="372AF5A2" w:rsidR="00F11E97" w:rsidRPr="00FF5757" w:rsidRDefault="003C6C87" w:rsidP="0022513B">
            <w:pPr>
              <w:pStyle w:val="Odlomakpopisa"/>
              <w:numPr>
                <w:ilvl w:val="0"/>
                <w:numId w:val="1"/>
              </w:numPr>
              <w:ind w:right="170"/>
              <w:jc w:val="both"/>
              <w:rPr>
                <w:rFonts w:ascii="Book Antiqua" w:hAnsi="Book Antiqua"/>
                <w:sz w:val="28"/>
                <w:szCs w:val="28"/>
              </w:rPr>
            </w:pPr>
            <w:r w:rsidRPr="00FF5757">
              <w:rPr>
                <w:rFonts w:ascii="Book Antiqua" w:hAnsi="Book Antiqua"/>
                <w:sz w:val="28"/>
                <w:szCs w:val="28"/>
              </w:rPr>
              <w:t>Zahvaljujemo ekipi iz</w:t>
            </w:r>
            <w:r w:rsidR="005863AA" w:rsidRPr="00FF5757">
              <w:rPr>
                <w:rFonts w:ascii="Book Antiqua" w:hAnsi="Book Antiqua"/>
                <w:sz w:val="28"/>
                <w:szCs w:val="28"/>
              </w:rPr>
              <w:t xml:space="preserve"> </w:t>
            </w:r>
            <w:proofErr w:type="spellStart"/>
            <w:r w:rsidR="0022513B" w:rsidRPr="00FF5757">
              <w:rPr>
                <w:rFonts w:ascii="Book Antiqua" w:hAnsi="Book Antiqua"/>
                <w:sz w:val="28"/>
                <w:szCs w:val="28"/>
              </w:rPr>
              <w:t>Slokovca</w:t>
            </w:r>
            <w:proofErr w:type="spellEnd"/>
            <w:r w:rsidR="0022513B" w:rsidRPr="00FF5757">
              <w:rPr>
                <w:rFonts w:ascii="Book Antiqua" w:hAnsi="Book Antiqua"/>
                <w:sz w:val="28"/>
                <w:szCs w:val="28"/>
              </w:rPr>
              <w:t xml:space="preserve"> i Apatije</w:t>
            </w:r>
            <w:r w:rsidR="00B409C1" w:rsidRPr="00FF5757">
              <w:rPr>
                <w:rFonts w:ascii="Book Antiqua" w:hAnsi="Book Antiqua"/>
                <w:sz w:val="28"/>
                <w:szCs w:val="28"/>
              </w:rPr>
              <w:t xml:space="preserve"> </w:t>
            </w:r>
            <w:r w:rsidRPr="00FF5757">
              <w:rPr>
                <w:rFonts w:ascii="Book Antiqua" w:hAnsi="Book Antiqua"/>
                <w:sz w:val="28"/>
                <w:szCs w:val="28"/>
              </w:rPr>
              <w:t xml:space="preserve">na pomoći u čišćenju župne crkve prošli tjedan. U </w:t>
            </w:r>
            <w:r w:rsidR="0022513B" w:rsidRPr="00FF5757">
              <w:rPr>
                <w:rFonts w:ascii="Book Antiqua" w:hAnsi="Book Antiqua"/>
                <w:sz w:val="28"/>
                <w:szCs w:val="28"/>
              </w:rPr>
              <w:t>srijedu</w:t>
            </w:r>
            <w:r w:rsidR="00F11E97" w:rsidRPr="00FF5757">
              <w:rPr>
                <w:rFonts w:ascii="Book Antiqua" w:hAnsi="Book Antiqua"/>
                <w:sz w:val="28"/>
                <w:szCs w:val="28"/>
              </w:rPr>
              <w:t xml:space="preserve"> </w:t>
            </w:r>
            <w:r w:rsidRPr="00FF5757">
              <w:rPr>
                <w:rFonts w:ascii="Book Antiqua" w:hAnsi="Book Antiqua"/>
                <w:sz w:val="28"/>
                <w:szCs w:val="28"/>
              </w:rPr>
              <w:t>u 1</w:t>
            </w:r>
            <w:r w:rsidR="00F11E97" w:rsidRPr="00FF5757">
              <w:rPr>
                <w:rFonts w:ascii="Book Antiqua" w:hAnsi="Book Antiqua"/>
                <w:sz w:val="28"/>
                <w:szCs w:val="28"/>
              </w:rPr>
              <w:t>5</w:t>
            </w:r>
            <w:r w:rsidRPr="00FF5757">
              <w:rPr>
                <w:rFonts w:ascii="Book Antiqua" w:hAnsi="Book Antiqua"/>
                <w:sz w:val="28"/>
                <w:szCs w:val="28"/>
              </w:rPr>
              <w:t>:00 sati pozivamo ekipu iz</w:t>
            </w:r>
            <w:r w:rsidR="005863AA" w:rsidRPr="00FF5757">
              <w:rPr>
                <w:rFonts w:ascii="Book Antiqua" w:hAnsi="Book Antiqua"/>
                <w:sz w:val="28"/>
                <w:szCs w:val="28"/>
              </w:rPr>
              <w:t xml:space="preserve"> </w:t>
            </w:r>
            <w:proofErr w:type="spellStart"/>
            <w:r w:rsidR="0022513B" w:rsidRPr="00FF5757">
              <w:rPr>
                <w:rFonts w:ascii="Book Antiqua" w:hAnsi="Book Antiqua"/>
                <w:sz w:val="28"/>
                <w:szCs w:val="28"/>
              </w:rPr>
              <w:t>Globočeca</w:t>
            </w:r>
            <w:proofErr w:type="spellEnd"/>
            <w:r w:rsidR="0022513B" w:rsidRPr="00FF5757">
              <w:rPr>
                <w:rFonts w:ascii="Book Antiqua" w:hAnsi="Book Antiqua"/>
                <w:sz w:val="28"/>
                <w:szCs w:val="28"/>
              </w:rPr>
              <w:t xml:space="preserve"> i </w:t>
            </w:r>
            <w:proofErr w:type="spellStart"/>
            <w:r w:rsidR="0022513B" w:rsidRPr="00FF5757">
              <w:rPr>
                <w:rFonts w:ascii="Book Antiqua" w:hAnsi="Book Antiqua"/>
                <w:sz w:val="28"/>
                <w:szCs w:val="28"/>
              </w:rPr>
              <w:t>Čukovca</w:t>
            </w:r>
            <w:proofErr w:type="spellEnd"/>
            <w:r w:rsidR="0022513B" w:rsidRPr="00FF5757">
              <w:rPr>
                <w:rFonts w:ascii="Book Antiqua" w:hAnsi="Book Antiqua"/>
                <w:sz w:val="28"/>
                <w:szCs w:val="28"/>
              </w:rPr>
              <w:t>!</w:t>
            </w:r>
          </w:p>
          <w:p w14:paraId="3DE1957A" w14:textId="77777777" w:rsidR="0022513B" w:rsidRPr="00FF5757" w:rsidRDefault="0022513B" w:rsidP="0022513B">
            <w:pPr>
              <w:pStyle w:val="Odlomakpopisa"/>
              <w:rPr>
                <w:rFonts w:ascii="Book Antiqua" w:hAnsi="Book Antiqua"/>
                <w:sz w:val="28"/>
                <w:szCs w:val="28"/>
              </w:rPr>
            </w:pPr>
          </w:p>
          <w:p w14:paraId="44B3B269" w14:textId="445A52DE" w:rsidR="0022513B" w:rsidRPr="00FF5757" w:rsidRDefault="0022513B" w:rsidP="0022513B">
            <w:pPr>
              <w:pStyle w:val="Odlomakpopisa"/>
              <w:numPr>
                <w:ilvl w:val="0"/>
                <w:numId w:val="1"/>
              </w:numPr>
              <w:ind w:right="170"/>
              <w:jc w:val="both"/>
              <w:rPr>
                <w:rFonts w:ascii="Book Antiqua" w:hAnsi="Book Antiqua"/>
                <w:sz w:val="28"/>
                <w:szCs w:val="28"/>
              </w:rPr>
            </w:pPr>
            <w:r w:rsidRPr="00FF5757">
              <w:rPr>
                <w:rFonts w:ascii="Book Antiqua" w:hAnsi="Book Antiqua"/>
                <w:sz w:val="28"/>
                <w:szCs w:val="28"/>
              </w:rPr>
              <w:t xml:space="preserve">U četvrtak je župna kateheza za </w:t>
            </w:r>
            <w:proofErr w:type="spellStart"/>
            <w:r w:rsidRPr="00FF5757">
              <w:rPr>
                <w:rFonts w:ascii="Book Antiqua" w:hAnsi="Book Antiqua"/>
                <w:sz w:val="28"/>
                <w:szCs w:val="28"/>
              </w:rPr>
              <w:t>sedmaše</w:t>
            </w:r>
            <w:proofErr w:type="spellEnd"/>
            <w:r w:rsidRPr="00FF5757">
              <w:rPr>
                <w:rFonts w:ascii="Book Antiqua" w:hAnsi="Book Antiqua"/>
                <w:sz w:val="28"/>
                <w:szCs w:val="28"/>
              </w:rPr>
              <w:t xml:space="preserve"> po rasporedu. </w:t>
            </w:r>
          </w:p>
          <w:p w14:paraId="28BBF054" w14:textId="77777777" w:rsidR="00E561DB" w:rsidRPr="00FF5757" w:rsidRDefault="00E561DB" w:rsidP="00E561DB">
            <w:pPr>
              <w:pStyle w:val="Odlomakpopisa"/>
              <w:rPr>
                <w:rFonts w:ascii="Book Antiqua" w:hAnsi="Book Antiqua"/>
                <w:sz w:val="28"/>
                <w:szCs w:val="28"/>
              </w:rPr>
            </w:pPr>
          </w:p>
          <w:p w14:paraId="277D5DA8" w14:textId="2F744D0D" w:rsidR="00E561DB" w:rsidRPr="00FF5757" w:rsidRDefault="00E561DB" w:rsidP="00E561DB">
            <w:pPr>
              <w:pStyle w:val="Odlomakpopisa"/>
              <w:numPr>
                <w:ilvl w:val="0"/>
                <w:numId w:val="1"/>
              </w:numPr>
              <w:ind w:right="170"/>
              <w:jc w:val="both"/>
              <w:rPr>
                <w:rFonts w:ascii="Book Antiqua" w:hAnsi="Book Antiqua"/>
                <w:sz w:val="28"/>
                <w:szCs w:val="28"/>
              </w:rPr>
            </w:pPr>
            <w:r w:rsidRPr="00FF5757">
              <w:rPr>
                <w:rFonts w:ascii="Book Antiqua" w:hAnsi="Book Antiqua"/>
                <w:sz w:val="28"/>
                <w:szCs w:val="28"/>
              </w:rPr>
              <w:t>U četvrtak navečer nakon svete mise pozivamo vas na euharistijsko klanjanje!</w:t>
            </w:r>
          </w:p>
          <w:p w14:paraId="59EE5EE9" w14:textId="77777777" w:rsidR="00E561DB" w:rsidRPr="00FF5757" w:rsidRDefault="00E561DB" w:rsidP="00E561DB">
            <w:pPr>
              <w:pStyle w:val="Odlomakpopisa"/>
              <w:ind w:left="360" w:right="170"/>
              <w:jc w:val="both"/>
              <w:rPr>
                <w:rFonts w:ascii="Book Antiqua" w:hAnsi="Book Antiqua"/>
                <w:sz w:val="28"/>
                <w:szCs w:val="28"/>
              </w:rPr>
            </w:pPr>
          </w:p>
          <w:p w14:paraId="50576B14" w14:textId="1DCB3B02" w:rsidR="0022513B" w:rsidRPr="00FF5757" w:rsidRDefault="00E561DB" w:rsidP="0022513B">
            <w:pPr>
              <w:pStyle w:val="Odlomakpopisa"/>
              <w:numPr>
                <w:ilvl w:val="0"/>
                <w:numId w:val="1"/>
              </w:numPr>
              <w:ind w:right="170"/>
              <w:jc w:val="both"/>
              <w:rPr>
                <w:rFonts w:ascii="Book Antiqua" w:hAnsi="Book Antiqua"/>
                <w:sz w:val="28"/>
                <w:szCs w:val="28"/>
              </w:rPr>
            </w:pPr>
            <w:r w:rsidRPr="00FF5757">
              <w:rPr>
                <w:rFonts w:ascii="Book Antiqua" w:hAnsi="Book Antiqua"/>
                <w:sz w:val="28"/>
                <w:szCs w:val="28"/>
              </w:rPr>
              <w:t>U subotu u 19:30 sati pozivamo mlade na susret mladih, prigodnu katehezu i druženje!</w:t>
            </w:r>
          </w:p>
          <w:p w14:paraId="2F5ADA45" w14:textId="77777777" w:rsidR="00E561DB" w:rsidRPr="00FF5757" w:rsidRDefault="00E561DB" w:rsidP="00E561DB">
            <w:pPr>
              <w:pStyle w:val="Odlomakpopisa"/>
              <w:rPr>
                <w:rFonts w:ascii="Book Antiqua" w:hAnsi="Book Antiqua"/>
                <w:sz w:val="28"/>
                <w:szCs w:val="28"/>
              </w:rPr>
            </w:pPr>
          </w:p>
          <w:p w14:paraId="52695E7E" w14:textId="47DFA74C" w:rsidR="00E561DB" w:rsidRPr="00FF5757" w:rsidRDefault="00E561DB" w:rsidP="0022513B">
            <w:pPr>
              <w:pStyle w:val="Odlomakpopisa"/>
              <w:numPr>
                <w:ilvl w:val="0"/>
                <w:numId w:val="1"/>
              </w:numPr>
              <w:ind w:right="170"/>
              <w:jc w:val="both"/>
              <w:rPr>
                <w:rFonts w:ascii="Book Antiqua" w:hAnsi="Book Antiqua"/>
                <w:sz w:val="28"/>
                <w:szCs w:val="28"/>
              </w:rPr>
            </w:pPr>
            <w:r w:rsidRPr="00FF5757">
              <w:rPr>
                <w:rFonts w:ascii="Book Antiqua" w:hAnsi="Book Antiqua"/>
                <w:sz w:val="28"/>
                <w:szCs w:val="28"/>
              </w:rPr>
              <w:t>Jedna župljanka pripremila je kolače koje možete uzeti uz dobrovoljni prilog, a skupljeni novac bit će doniran udruzi „Betlehem“, koja pomaže trudnicama i majkama te se bori za zaštitu života od začeća do prirodne smrti.</w:t>
            </w:r>
          </w:p>
          <w:p w14:paraId="5E354C51" w14:textId="77777777" w:rsidR="00E561DB" w:rsidRPr="00FF5757" w:rsidRDefault="00E561DB" w:rsidP="00E561DB">
            <w:pPr>
              <w:pStyle w:val="Odlomakpopisa"/>
              <w:rPr>
                <w:rFonts w:ascii="Book Antiqua" w:hAnsi="Book Antiqua"/>
                <w:sz w:val="28"/>
                <w:szCs w:val="28"/>
              </w:rPr>
            </w:pPr>
          </w:p>
          <w:p w14:paraId="30022AEB" w14:textId="12DF3E4B" w:rsidR="00E561DB" w:rsidRPr="00FF5757" w:rsidRDefault="00E561DB" w:rsidP="0022513B">
            <w:pPr>
              <w:pStyle w:val="Odlomakpopisa"/>
              <w:numPr>
                <w:ilvl w:val="0"/>
                <w:numId w:val="1"/>
              </w:numPr>
              <w:ind w:right="170"/>
              <w:jc w:val="both"/>
              <w:rPr>
                <w:rFonts w:ascii="Book Antiqua" w:hAnsi="Book Antiqua"/>
                <w:sz w:val="28"/>
                <w:szCs w:val="28"/>
              </w:rPr>
            </w:pPr>
            <w:r w:rsidRPr="00FF5757">
              <w:rPr>
                <w:rFonts w:ascii="Book Antiqua" w:hAnsi="Book Antiqua"/>
                <w:sz w:val="28"/>
                <w:szCs w:val="28"/>
              </w:rPr>
              <w:t xml:space="preserve">U </w:t>
            </w:r>
            <w:proofErr w:type="spellStart"/>
            <w:r w:rsidRPr="00FF5757">
              <w:rPr>
                <w:rFonts w:ascii="Book Antiqua" w:hAnsi="Book Antiqua"/>
                <w:sz w:val="28"/>
                <w:szCs w:val="28"/>
              </w:rPr>
              <w:t>jubilejskoj</w:t>
            </w:r>
            <w:proofErr w:type="spellEnd"/>
            <w:r w:rsidRPr="00FF5757">
              <w:rPr>
                <w:rFonts w:ascii="Book Antiqua" w:hAnsi="Book Antiqua"/>
                <w:sz w:val="28"/>
                <w:szCs w:val="28"/>
              </w:rPr>
              <w:t xml:space="preserve"> godini svakog dana na kraju svete mise u našoj crkvi koja je određena kao </w:t>
            </w:r>
            <w:proofErr w:type="spellStart"/>
            <w:r w:rsidRPr="00FF5757">
              <w:rPr>
                <w:rFonts w:ascii="Book Antiqua" w:hAnsi="Book Antiqua"/>
                <w:sz w:val="28"/>
                <w:szCs w:val="28"/>
              </w:rPr>
              <w:t>oprosna</w:t>
            </w:r>
            <w:proofErr w:type="spellEnd"/>
            <w:r w:rsidRPr="00FF5757">
              <w:rPr>
                <w:rFonts w:ascii="Book Antiqua" w:hAnsi="Book Antiqua"/>
                <w:sz w:val="28"/>
                <w:szCs w:val="28"/>
              </w:rPr>
              <w:t xml:space="preserve"> crkva molimo Vjerovanje, Oče naš, Zdravo Marijo i Slava Ocu na nakanu pape Franje, za zadobivanje milosti potpunog oprosta, koji – ako smo ispovjeđeni i pričešćeni – možemo namijeniti za sebe ili za </w:t>
            </w:r>
            <w:r w:rsidR="00785113">
              <w:rPr>
                <w:rFonts w:ascii="Book Antiqua" w:hAnsi="Book Antiqua"/>
                <w:sz w:val="28"/>
                <w:szCs w:val="28"/>
              </w:rPr>
              <w:t>jednu</w:t>
            </w:r>
            <w:r w:rsidRPr="00FF5757">
              <w:rPr>
                <w:rFonts w:ascii="Book Antiqua" w:hAnsi="Book Antiqua"/>
                <w:sz w:val="28"/>
                <w:szCs w:val="28"/>
              </w:rPr>
              <w:t xml:space="preserve"> dušu u Čistilištu. </w:t>
            </w:r>
          </w:p>
          <w:p w14:paraId="33DF867B" w14:textId="77777777" w:rsidR="00E561DB" w:rsidRPr="00F53234" w:rsidRDefault="00E561DB" w:rsidP="00E561DB">
            <w:pPr>
              <w:pStyle w:val="Odlomakpopisa"/>
              <w:rPr>
                <w:rFonts w:ascii="Book Antiqua" w:hAnsi="Book Antiqua"/>
                <w:sz w:val="24"/>
                <w:szCs w:val="24"/>
              </w:rPr>
            </w:pPr>
          </w:p>
          <w:p w14:paraId="175BB29A" w14:textId="77777777" w:rsidR="00E561DB" w:rsidRPr="00F53234" w:rsidRDefault="00E561DB" w:rsidP="00E561DB">
            <w:pPr>
              <w:pStyle w:val="Odlomakpopisa"/>
              <w:ind w:left="360" w:right="170"/>
              <w:jc w:val="both"/>
              <w:rPr>
                <w:rFonts w:ascii="Book Antiqua" w:hAnsi="Book Antiqua"/>
                <w:sz w:val="24"/>
                <w:szCs w:val="24"/>
              </w:rPr>
            </w:pPr>
          </w:p>
          <w:p w14:paraId="7A5DB5E8" w14:textId="58FF06A0" w:rsidR="00F11E97" w:rsidRPr="00F53234" w:rsidRDefault="00F11E97" w:rsidP="00F11E97">
            <w:pPr>
              <w:spacing w:line="276" w:lineRule="auto"/>
              <w:ind w:right="170"/>
              <w:contextualSpacing/>
              <w:jc w:val="both"/>
              <w:rPr>
                <w:rFonts w:ascii="Book Antiqua" w:hAnsi="Book Antiqua"/>
                <w:sz w:val="24"/>
                <w:szCs w:val="24"/>
              </w:rPr>
            </w:pPr>
          </w:p>
        </w:tc>
      </w:tr>
      <w:tr w:rsidR="005863AA" w:rsidRPr="005863AA" w14:paraId="6AEE4CF9" w14:textId="77777777" w:rsidTr="00827003">
        <w:trPr>
          <w:trHeight w:val="416"/>
        </w:trPr>
        <w:tc>
          <w:tcPr>
            <w:tcW w:w="9639" w:type="dxa"/>
            <w:vAlign w:val="center"/>
            <w:hideMark/>
          </w:tcPr>
          <w:p w14:paraId="60CE2BE5" w14:textId="2AFC6E5D" w:rsidR="003C6C87" w:rsidRPr="005863AA" w:rsidRDefault="003C6C87" w:rsidP="00827003">
            <w:pPr>
              <w:rPr>
                <w:rFonts w:ascii="Arial" w:hAnsi="Arial" w:cs="Arial"/>
                <w:sz w:val="24"/>
                <w:szCs w:val="24"/>
                <w:shd w:val="clear" w:color="auto" w:fill="FFFFFF"/>
                <w:lang w:eastAsia="hr-HR"/>
              </w:rPr>
            </w:pPr>
            <w:r w:rsidRPr="005863AA">
              <w:rPr>
                <w:rFonts w:ascii="Book Antiqua" w:hAnsi="Book Antiqua"/>
              </w:rPr>
              <w:t>KATOLIČKI TISAK – Glas Koncila, župni listić</w:t>
            </w:r>
          </w:p>
          <w:p w14:paraId="49DAD370" w14:textId="12244F9D" w:rsidR="003C6C87" w:rsidRPr="005863AA" w:rsidRDefault="003C6C87" w:rsidP="00F11E97">
            <w:pPr>
              <w:spacing w:line="252" w:lineRule="auto"/>
              <w:rPr>
                <w:rFonts w:ascii="Book Antiqua" w:hAnsi="Book Antiqua"/>
                <w:sz w:val="23"/>
                <w:szCs w:val="23"/>
              </w:rPr>
            </w:pPr>
            <w:r w:rsidRPr="005863AA">
              <w:rPr>
                <w:rFonts w:ascii="Book Antiqua" w:hAnsi="Book Antiqua"/>
              </w:rPr>
              <w:t>Žiro račun župe Presvetog Trojstva: napisati ime i prezime, adresu i kućni broj  HR6523600001101731505, P. Zrinskog 4, Ludbreg</w:t>
            </w:r>
          </w:p>
        </w:tc>
      </w:tr>
    </w:tbl>
    <w:p w14:paraId="1B4C99D4" w14:textId="77777777" w:rsidR="00C3579B" w:rsidRPr="005863AA" w:rsidRDefault="00C3579B" w:rsidP="00F11E97"/>
    <w:sectPr w:rsidR="00C3579B" w:rsidRPr="005863AA" w:rsidSect="003C6C87">
      <w:pgSz w:w="11906" w:h="16838"/>
      <w:pgMar w:top="284" w:right="1134" w:bottom="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ahnschrift Light">
    <w:panose1 w:val="020B0502040204020203"/>
    <w:charset w:val="EE"/>
    <w:family w:val="swiss"/>
    <w:pitch w:val="variable"/>
    <w:sig w:usb0="A00002C7" w:usb1="00000002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AC03E9"/>
    <w:multiLevelType w:val="hybridMultilevel"/>
    <w:tmpl w:val="B7B4204A"/>
    <w:lvl w:ilvl="0" w:tplc="5BE24CCC">
      <w:start w:val="6"/>
      <w:numFmt w:val="bullet"/>
      <w:lvlText w:val="-"/>
      <w:lvlJc w:val="left"/>
      <w:pPr>
        <w:ind w:left="720" w:hanging="360"/>
      </w:pPr>
      <w:rPr>
        <w:rFonts w:ascii="Book Antiqua" w:eastAsiaTheme="minorHAnsi" w:hAnsi="Book Antiqua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A6103B"/>
    <w:multiLevelType w:val="hybridMultilevel"/>
    <w:tmpl w:val="4C46A748"/>
    <w:lvl w:ilvl="0" w:tplc="096CBA00">
      <w:start w:val="4"/>
      <w:numFmt w:val="decimal"/>
      <w:lvlText w:val="%1."/>
      <w:lvlJc w:val="left"/>
      <w:pPr>
        <w:ind w:left="720" w:hanging="360"/>
      </w:pPr>
      <w:rPr>
        <w:rFonts w:hint="default"/>
        <w:sz w:val="32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4F4E94"/>
    <w:multiLevelType w:val="hybridMultilevel"/>
    <w:tmpl w:val="FFFFFFFF"/>
    <w:lvl w:ilvl="0" w:tplc="90D24A6C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806000" w:themeColor="accent4" w:themeShade="80"/>
        <w:sz w:val="28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72C23D01"/>
    <w:multiLevelType w:val="hybridMultilevel"/>
    <w:tmpl w:val="82C0A45C"/>
    <w:lvl w:ilvl="0" w:tplc="8C48353A">
      <w:start w:val="5"/>
      <w:numFmt w:val="bullet"/>
      <w:lvlText w:val="-"/>
      <w:lvlJc w:val="left"/>
      <w:pPr>
        <w:ind w:left="720" w:hanging="360"/>
      </w:pPr>
      <w:rPr>
        <w:rFonts w:ascii="Book Antiqua" w:eastAsiaTheme="minorHAnsi" w:hAnsi="Book Antiqua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8119913">
    <w:abstractNumId w:val="2"/>
  </w:num>
  <w:num w:numId="2" w16cid:durableId="2143689545">
    <w:abstractNumId w:val="1"/>
  </w:num>
  <w:num w:numId="3" w16cid:durableId="18894411">
    <w:abstractNumId w:val="3"/>
  </w:num>
  <w:num w:numId="4" w16cid:durableId="6600447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3A15"/>
    <w:rsid w:val="000414F0"/>
    <w:rsid w:val="000D05A9"/>
    <w:rsid w:val="00112E6D"/>
    <w:rsid w:val="00154336"/>
    <w:rsid w:val="001D484B"/>
    <w:rsid w:val="0022513B"/>
    <w:rsid w:val="00284788"/>
    <w:rsid w:val="00286D5B"/>
    <w:rsid w:val="002958BA"/>
    <w:rsid w:val="00371475"/>
    <w:rsid w:val="003B38EE"/>
    <w:rsid w:val="003C6C87"/>
    <w:rsid w:val="003D23B1"/>
    <w:rsid w:val="00482B80"/>
    <w:rsid w:val="00490CE6"/>
    <w:rsid w:val="005616CC"/>
    <w:rsid w:val="005863AA"/>
    <w:rsid w:val="00644C68"/>
    <w:rsid w:val="007468D0"/>
    <w:rsid w:val="00785113"/>
    <w:rsid w:val="0079643F"/>
    <w:rsid w:val="007A3A94"/>
    <w:rsid w:val="007C6091"/>
    <w:rsid w:val="007D06F9"/>
    <w:rsid w:val="0081595F"/>
    <w:rsid w:val="008C27CC"/>
    <w:rsid w:val="008F6AE7"/>
    <w:rsid w:val="009E030E"/>
    <w:rsid w:val="009F7991"/>
    <w:rsid w:val="00AC11D2"/>
    <w:rsid w:val="00B376BC"/>
    <w:rsid w:val="00B409C1"/>
    <w:rsid w:val="00B53A15"/>
    <w:rsid w:val="00BB2C2E"/>
    <w:rsid w:val="00BF15AB"/>
    <w:rsid w:val="00C3579B"/>
    <w:rsid w:val="00D10918"/>
    <w:rsid w:val="00D640B7"/>
    <w:rsid w:val="00E561DB"/>
    <w:rsid w:val="00F11E97"/>
    <w:rsid w:val="00F53234"/>
    <w:rsid w:val="00F71A94"/>
    <w:rsid w:val="00FB1516"/>
    <w:rsid w:val="00FF57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B9591C"/>
  <w15:chartTrackingRefBased/>
  <w15:docId w15:val="{9DA5FE5F-6F8C-4C85-9176-B10F8C6DD2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C6C87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customStyle="1" w:styleId="Reetkatablice11">
    <w:name w:val="Rešetka tablice11"/>
    <w:basedOn w:val="Obinatablica"/>
    <w:next w:val="Reetkatablice"/>
    <w:uiPriority w:val="39"/>
    <w:rsid w:val="003C6C87"/>
    <w:pPr>
      <w:spacing w:after="0" w:line="240" w:lineRule="auto"/>
    </w:pPr>
    <w:rPr>
      <w:rFonts w:eastAsia="Times New Roman" w:cs="Times New Roman"/>
      <w:kern w:val="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11111">
    <w:name w:val="Rešetka tablice11111"/>
    <w:basedOn w:val="Obinatablica"/>
    <w:next w:val="Reetkatablice"/>
    <w:uiPriority w:val="39"/>
    <w:rsid w:val="003C6C87"/>
    <w:pPr>
      <w:spacing w:after="0" w:line="240" w:lineRule="auto"/>
    </w:pPr>
    <w:rPr>
      <w:kern w:val="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3C6C87"/>
    <w:pPr>
      <w:ind w:left="720"/>
      <w:contextualSpacing/>
    </w:pPr>
  </w:style>
  <w:style w:type="table" w:styleId="Reetkatablice">
    <w:name w:val="Table Grid"/>
    <w:basedOn w:val="Obinatablica"/>
    <w:uiPriority w:val="39"/>
    <w:rsid w:val="003C6C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0.wdp"/><Relationship Id="rId13" Type="http://schemas.openxmlformats.org/officeDocument/2006/relationships/customXml" Target="ink/ink1.xml"/><Relationship Id="rId3" Type="http://schemas.openxmlformats.org/officeDocument/2006/relationships/settings" Target="settings.xml"/><Relationship Id="rId7" Type="http://schemas.openxmlformats.org/officeDocument/2006/relationships/image" Target="media/image10.png"/><Relationship Id="rId12" Type="http://schemas.microsoft.com/office/2007/relationships/hdphoto" Target="media/hdphoto20.wdp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07/relationships/hdphoto" Target="media/hdphoto1.wdp"/><Relationship Id="rId11" Type="http://schemas.openxmlformats.org/officeDocument/2006/relationships/image" Target="media/image20.png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microsoft.com/office/2007/relationships/hdphoto" Target="media/hdphoto2.wdp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ink/ink1.xml><?xml version="1.0" encoding="utf-8"?>
<inkml:ink xmlns:inkml="http://www.w3.org/2003/InkML">
  <inkml:definitions/>
</inkml:ink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472</Words>
  <Characters>2693</Characters>
  <Application>Microsoft Office Word</Application>
  <DocSecurity>0</DocSecurity>
  <Lines>22</Lines>
  <Paragraphs>6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8</cp:revision>
  <cp:lastPrinted>2025-01-19T06:08:00Z</cp:lastPrinted>
  <dcterms:created xsi:type="dcterms:W3CDTF">2025-01-18T16:12:00Z</dcterms:created>
  <dcterms:modified xsi:type="dcterms:W3CDTF">2025-01-19T06:08:00Z</dcterms:modified>
</cp:coreProperties>
</file>